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8185C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.0</w:t>
      </w:r>
      <w:r w:rsidR="0051218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.2018 г. № </w:t>
      </w:r>
      <w:r w:rsidR="0068185C">
        <w:rPr>
          <w:b/>
          <w:sz w:val="28"/>
          <w:szCs w:val="28"/>
        </w:rPr>
        <w:t>1/ЗК</w:t>
      </w:r>
      <w:r>
        <w:rPr>
          <w:b/>
          <w:sz w:val="28"/>
          <w:szCs w:val="28"/>
        </w:rPr>
        <w:t>-</w:t>
      </w:r>
      <w:r w:rsidR="0068185C">
        <w:rPr>
          <w:b/>
          <w:sz w:val="28"/>
          <w:szCs w:val="28"/>
        </w:rPr>
        <w:t>ВВРЗ/2018/3</w:t>
      </w:r>
    </w:p>
    <w:p w:rsidR="00E507BF" w:rsidRDefault="00E507BF" w:rsidP="00E507BF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68185C" w:rsidRPr="0068185C" w:rsidRDefault="0068185C" w:rsidP="0068185C">
      <w:pPr>
        <w:pStyle w:val="1"/>
        <w:ind w:firstLine="709"/>
        <w:jc w:val="both"/>
        <w:rPr>
          <w:b/>
          <w:color w:val="000000"/>
          <w:szCs w:val="28"/>
        </w:rPr>
      </w:pPr>
      <w:r w:rsidRPr="0068185C">
        <w:rPr>
          <w:b/>
          <w:szCs w:val="28"/>
        </w:rPr>
        <w:t xml:space="preserve">О подведении итогов запроса котировок цен № </w:t>
      </w:r>
      <w:r w:rsidRPr="0068185C">
        <w:rPr>
          <w:b/>
          <w:bCs/>
          <w:szCs w:val="28"/>
        </w:rPr>
        <w:t xml:space="preserve">1/ЗК-ВВРЗ/2018 </w:t>
      </w:r>
      <w:r w:rsidRPr="0068185C">
        <w:rPr>
          <w:b/>
          <w:szCs w:val="28"/>
        </w:rPr>
        <w:t>на право заключения договора на оказание автотранспортных услуг для нужд Воронежского ВРЗ  АО «ВРМ» в 2018-2019 гг</w:t>
      </w:r>
      <w:r w:rsidRPr="0068185C">
        <w:rPr>
          <w:b/>
          <w:color w:val="000000"/>
          <w:szCs w:val="28"/>
        </w:rPr>
        <w:t>.</w:t>
      </w:r>
    </w:p>
    <w:p w:rsidR="00E507BF" w:rsidRPr="0068185C" w:rsidRDefault="00E507BF" w:rsidP="00E507BF">
      <w:pPr>
        <w:pStyle w:val="1"/>
        <w:ind w:firstLine="709"/>
        <w:jc w:val="both"/>
        <w:rPr>
          <w:b/>
          <w:color w:val="000000"/>
          <w:sz w:val="16"/>
          <w:szCs w:val="16"/>
        </w:rPr>
      </w:pPr>
      <w:r w:rsidRPr="00512182">
        <w:rPr>
          <w:b/>
          <w:color w:val="000000"/>
          <w:szCs w:val="28"/>
        </w:rPr>
        <w:t xml:space="preserve"> </w:t>
      </w:r>
    </w:p>
    <w:p w:rsidR="00E507BF" w:rsidRDefault="00E507BF" w:rsidP="00E507BF">
      <w:pPr>
        <w:jc w:val="both"/>
      </w:pPr>
      <w:r>
        <w:t>«…</w:t>
      </w:r>
    </w:p>
    <w:p w:rsidR="0068185C" w:rsidRDefault="0068185C" w:rsidP="0068185C">
      <w:pPr>
        <w:pStyle w:val="1"/>
        <w:ind w:firstLine="709"/>
        <w:jc w:val="both"/>
        <w:rPr>
          <w:color w:val="000000"/>
          <w:szCs w:val="28"/>
        </w:rPr>
      </w:pPr>
      <w:r w:rsidRPr="00485CAF">
        <w:rPr>
          <w:szCs w:val="28"/>
        </w:rPr>
        <w:t xml:space="preserve">По итогам </w:t>
      </w:r>
      <w:r w:rsidR="004802D8">
        <w:rPr>
          <w:szCs w:val="28"/>
        </w:rPr>
        <w:t xml:space="preserve">проведения </w:t>
      </w:r>
      <w:r w:rsidRPr="00485CAF">
        <w:rPr>
          <w:szCs w:val="28"/>
        </w:rPr>
        <w:t xml:space="preserve">запроса котировок цен </w:t>
      </w:r>
      <w:r w:rsidRPr="00876DFD">
        <w:rPr>
          <w:szCs w:val="28"/>
        </w:rPr>
        <w:t xml:space="preserve">№ </w:t>
      </w:r>
      <w:r w:rsidRPr="009C5538">
        <w:rPr>
          <w:bCs/>
          <w:szCs w:val="28"/>
        </w:rPr>
        <w:t>1/ЗК-ВВРЗ/2018</w:t>
      </w:r>
      <w:r>
        <w:rPr>
          <w:bCs/>
          <w:szCs w:val="28"/>
        </w:rPr>
        <w:t xml:space="preserve"> </w:t>
      </w:r>
      <w:r w:rsidRPr="009C5538">
        <w:rPr>
          <w:szCs w:val="28"/>
        </w:rPr>
        <w:t>на право заключения договора на оказание автотранспортных услуг для нужд Воронежского ВРЗ  АО «ВРМ» в 2018-2019 гг</w:t>
      </w:r>
      <w:r w:rsidRPr="009C5538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принять следующие решения:</w:t>
      </w:r>
    </w:p>
    <w:p w:rsidR="0068185C" w:rsidRPr="0068185C" w:rsidRDefault="0068185C" w:rsidP="0068185C">
      <w:pPr>
        <w:spacing w:line="276" w:lineRule="auto"/>
        <w:ind w:firstLine="709"/>
        <w:jc w:val="both"/>
        <w:rPr>
          <w:sz w:val="16"/>
          <w:szCs w:val="16"/>
        </w:rPr>
      </w:pPr>
    </w:p>
    <w:p w:rsidR="0068185C" w:rsidRPr="001B567E" w:rsidRDefault="0068185C" w:rsidP="0068185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B567E">
        <w:rPr>
          <w:sz w:val="28"/>
          <w:szCs w:val="28"/>
        </w:rPr>
        <w:t>В связи с тем, что по итогам рассмотрения котировочных заявок, требованиям запроса котировок цен соответствует одна котировочная заявка ООО «</w:t>
      </w:r>
      <w:r>
        <w:rPr>
          <w:sz w:val="28"/>
          <w:szCs w:val="28"/>
        </w:rPr>
        <w:t>Стандарт</w:t>
      </w:r>
      <w:r w:rsidRPr="001B567E">
        <w:rPr>
          <w:sz w:val="28"/>
          <w:szCs w:val="28"/>
        </w:rPr>
        <w:t xml:space="preserve">», на основании </w:t>
      </w:r>
      <w:proofErr w:type="spellStart"/>
      <w:r w:rsidRPr="001B567E">
        <w:rPr>
          <w:sz w:val="28"/>
          <w:szCs w:val="28"/>
        </w:rPr>
        <w:t>пп</w:t>
      </w:r>
      <w:proofErr w:type="spellEnd"/>
      <w:r w:rsidRPr="001B567E">
        <w:rPr>
          <w:sz w:val="28"/>
          <w:szCs w:val="28"/>
        </w:rPr>
        <w:t>. 2) п. 5.1</w:t>
      </w:r>
      <w:r w:rsidR="00DE68E2">
        <w:rPr>
          <w:sz w:val="28"/>
          <w:szCs w:val="28"/>
        </w:rPr>
        <w:t>4</w:t>
      </w:r>
      <w:r w:rsidRPr="001B567E">
        <w:rPr>
          <w:sz w:val="28"/>
          <w:szCs w:val="28"/>
        </w:rPr>
        <w:t xml:space="preserve">  котировочной документации признать запрос котировок цен № </w:t>
      </w:r>
      <w:r w:rsidRPr="009C5538">
        <w:rPr>
          <w:bCs/>
          <w:sz w:val="28"/>
          <w:szCs w:val="28"/>
        </w:rPr>
        <w:t>1/ЗК-ВВРЗ/2018</w:t>
      </w:r>
      <w:r w:rsidRPr="001B567E">
        <w:rPr>
          <w:sz w:val="28"/>
          <w:szCs w:val="28"/>
        </w:rPr>
        <w:t>несостоявшимся.</w:t>
      </w:r>
    </w:p>
    <w:p w:rsidR="0068185C" w:rsidRPr="004048C8" w:rsidRDefault="0068185C" w:rsidP="0068185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048C8">
        <w:rPr>
          <w:rFonts w:ascii="Times New Roman CYR" w:hAnsi="Times New Roman CYR" w:cs="Times New Roman CYR"/>
          <w:sz w:val="28"/>
          <w:szCs w:val="28"/>
        </w:rPr>
        <w:t>Поручить отделу сбыта и маркетинга  в соответствии с п. 5.1</w:t>
      </w:r>
      <w:r w:rsidR="00DE68E2">
        <w:rPr>
          <w:rFonts w:ascii="Times New Roman CYR" w:hAnsi="Times New Roman CYR" w:cs="Times New Roman CYR"/>
          <w:sz w:val="28"/>
          <w:szCs w:val="28"/>
        </w:rPr>
        <w:t>5</w:t>
      </w:r>
      <w:r w:rsidRPr="004048C8">
        <w:rPr>
          <w:sz w:val="28"/>
          <w:szCs w:val="28"/>
        </w:rPr>
        <w:t xml:space="preserve"> котировочной документации</w:t>
      </w:r>
      <w:r w:rsidRPr="004048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048C8">
        <w:rPr>
          <w:sz w:val="28"/>
          <w:szCs w:val="28"/>
        </w:rPr>
        <w:t>обеспечить</w:t>
      </w:r>
      <w:r w:rsidRPr="004048C8">
        <w:rPr>
          <w:rFonts w:ascii="Times New Roman CYR" w:hAnsi="Times New Roman CYR" w:cs="Times New Roman CYR"/>
          <w:sz w:val="28"/>
          <w:szCs w:val="28"/>
        </w:rPr>
        <w:t xml:space="preserve"> в установленном порядке заключение договора с ООО </w:t>
      </w:r>
      <w:r w:rsidRPr="004048C8">
        <w:rPr>
          <w:sz w:val="28"/>
          <w:szCs w:val="28"/>
        </w:rPr>
        <w:t>«Стандарт», со стоимостью единичных расценок: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417"/>
        <w:gridCol w:w="1418"/>
        <w:gridCol w:w="1417"/>
        <w:gridCol w:w="1418"/>
        <w:gridCol w:w="1417"/>
      </w:tblGrid>
      <w:tr w:rsidR="0068185C" w:rsidRPr="00AC620B" w:rsidTr="00383F66">
        <w:trPr>
          <w:trHeight w:val="2190"/>
        </w:trPr>
        <w:tc>
          <w:tcPr>
            <w:tcW w:w="534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№</w:t>
            </w:r>
          </w:p>
          <w:p w:rsidR="0068185C" w:rsidRPr="00366A86" w:rsidRDefault="0068185C" w:rsidP="00383F66">
            <w:pPr>
              <w:jc w:val="center"/>
            </w:pPr>
            <w:r w:rsidRPr="00366A86">
              <w:t xml:space="preserve"> </w:t>
            </w:r>
            <w:proofErr w:type="spellStart"/>
            <w:proofErr w:type="gramStart"/>
            <w:r w:rsidRPr="00366A86">
              <w:t>п</w:t>
            </w:r>
            <w:proofErr w:type="spellEnd"/>
            <w:proofErr w:type="gramEnd"/>
            <w:r w:rsidRPr="00366A86">
              <w:t>/</w:t>
            </w:r>
            <w:proofErr w:type="spellStart"/>
            <w:r w:rsidRPr="00366A86"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Марка автомобиля, грузоподъемность</w:t>
            </w:r>
          </w:p>
        </w:tc>
        <w:tc>
          <w:tcPr>
            <w:tcW w:w="1417" w:type="dxa"/>
            <w:vAlign w:val="center"/>
          </w:tcPr>
          <w:p w:rsidR="0068185C" w:rsidRPr="00366A86" w:rsidRDefault="0068185C" w:rsidP="00383F66">
            <w:pPr>
              <w:jc w:val="center"/>
            </w:pPr>
            <w:proofErr w:type="spellStart"/>
            <w:proofErr w:type="gramStart"/>
            <w:r w:rsidRPr="00366A86">
              <w:t>Характерис-тика</w:t>
            </w:r>
            <w:proofErr w:type="spellEnd"/>
            <w:proofErr w:type="gramEnd"/>
            <w:r w:rsidRPr="00366A86">
              <w:t xml:space="preserve"> кузова</w:t>
            </w:r>
          </w:p>
        </w:tc>
        <w:tc>
          <w:tcPr>
            <w:tcW w:w="1418" w:type="dxa"/>
            <w:vAlign w:val="center"/>
          </w:tcPr>
          <w:p w:rsidR="0068185C" w:rsidRPr="00366A86" w:rsidRDefault="0068185C" w:rsidP="00383F66">
            <w:pPr>
              <w:jc w:val="center"/>
            </w:pPr>
          </w:p>
          <w:p w:rsidR="0068185C" w:rsidRPr="00366A86" w:rsidRDefault="0068185C" w:rsidP="00383F66">
            <w:pPr>
              <w:jc w:val="center"/>
            </w:pPr>
            <w:r w:rsidRPr="00366A86">
              <w:t>Назначение</w:t>
            </w:r>
          </w:p>
        </w:tc>
        <w:tc>
          <w:tcPr>
            <w:tcW w:w="1417" w:type="dxa"/>
            <w:vAlign w:val="center"/>
          </w:tcPr>
          <w:p w:rsidR="0068185C" w:rsidRPr="00366A86" w:rsidRDefault="0068185C" w:rsidP="00383F66">
            <w:pPr>
              <w:jc w:val="center"/>
            </w:pPr>
            <w:proofErr w:type="spellStart"/>
            <w:proofErr w:type="gramStart"/>
            <w:r w:rsidRPr="00366A86">
              <w:t>Периодич-ность</w:t>
            </w:r>
            <w:proofErr w:type="spellEnd"/>
            <w:proofErr w:type="gramEnd"/>
            <w:r w:rsidRPr="00366A86">
              <w:t xml:space="preserve"> оказания услуг</w:t>
            </w:r>
          </w:p>
        </w:tc>
        <w:tc>
          <w:tcPr>
            <w:tcW w:w="1418" w:type="dxa"/>
            <w:vAlign w:val="center"/>
          </w:tcPr>
          <w:p w:rsidR="0068185C" w:rsidRPr="00366A86" w:rsidRDefault="0068185C" w:rsidP="00383F6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366A86">
              <w:rPr>
                <w:b/>
              </w:rPr>
              <w:t>тоимость за 1 час, руб. без НДС</w:t>
            </w:r>
          </w:p>
        </w:tc>
        <w:tc>
          <w:tcPr>
            <w:tcW w:w="1417" w:type="dxa"/>
          </w:tcPr>
          <w:p w:rsidR="0068185C" w:rsidRDefault="0068185C" w:rsidP="00383F66">
            <w:pPr>
              <w:jc w:val="center"/>
              <w:rPr>
                <w:b/>
              </w:rPr>
            </w:pPr>
          </w:p>
          <w:p w:rsidR="0068185C" w:rsidRPr="00366A86" w:rsidRDefault="0068185C" w:rsidP="00383F6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366A86">
              <w:rPr>
                <w:b/>
              </w:rPr>
              <w:t>тоимость за 1 час, руб. с НДС</w:t>
            </w:r>
          </w:p>
        </w:tc>
      </w:tr>
      <w:tr w:rsidR="0068185C" w:rsidRPr="00AC620B" w:rsidTr="00383F66">
        <w:tc>
          <w:tcPr>
            <w:tcW w:w="534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1</w:t>
            </w:r>
          </w:p>
        </w:tc>
        <w:tc>
          <w:tcPr>
            <w:tcW w:w="2268" w:type="dxa"/>
          </w:tcPr>
          <w:p w:rsidR="0068185C" w:rsidRPr="00366A86" w:rsidRDefault="0068185C" w:rsidP="00383F66">
            <w:r w:rsidRPr="00366A86">
              <w:t>КАМАЗ, МАЗ (или эквивалент), до 20 тонн</w:t>
            </w:r>
          </w:p>
        </w:tc>
        <w:tc>
          <w:tcPr>
            <w:tcW w:w="1417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Открытый,</w:t>
            </w:r>
          </w:p>
          <w:p w:rsidR="0068185C" w:rsidRPr="00366A86" w:rsidRDefault="0068185C" w:rsidP="00383F66">
            <w:pPr>
              <w:jc w:val="center"/>
            </w:pPr>
            <w:r w:rsidRPr="00366A86">
              <w:t xml:space="preserve"> тент-контейнер</w:t>
            </w:r>
          </w:p>
        </w:tc>
        <w:tc>
          <w:tcPr>
            <w:tcW w:w="1418" w:type="dxa"/>
          </w:tcPr>
          <w:p w:rsidR="0068185C" w:rsidRPr="00366A86" w:rsidRDefault="0068185C" w:rsidP="00383F66">
            <w:pPr>
              <w:jc w:val="center"/>
            </w:pPr>
          </w:p>
          <w:p w:rsidR="0068185C" w:rsidRPr="00366A86" w:rsidRDefault="0068185C" w:rsidP="00383F66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7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418" w:type="dxa"/>
          </w:tcPr>
          <w:p w:rsidR="0068185C" w:rsidRPr="00366A86" w:rsidRDefault="0068185C" w:rsidP="00383F66">
            <w:pPr>
              <w:jc w:val="center"/>
            </w:pPr>
          </w:p>
          <w:p w:rsidR="0068185C" w:rsidRPr="00366A86" w:rsidRDefault="0068185C" w:rsidP="00383F66">
            <w:pPr>
              <w:jc w:val="center"/>
            </w:pPr>
            <w:r w:rsidRPr="00366A86">
              <w:t>1 650,00</w:t>
            </w:r>
          </w:p>
        </w:tc>
        <w:tc>
          <w:tcPr>
            <w:tcW w:w="1417" w:type="dxa"/>
          </w:tcPr>
          <w:p w:rsidR="0068185C" w:rsidRPr="00366A86" w:rsidRDefault="0068185C" w:rsidP="00383F66">
            <w:pPr>
              <w:jc w:val="center"/>
            </w:pPr>
          </w:p>
          <w:p w:rsidR="0068185C" w:rsidRPr="00366A86" w:rsidRDefault="0068185C" w:rsidP="00383F66">
            <w:pPr>
              <w:jc w:val="center"/>
            </w:pPr>
            <w:r w:rsidRPr="00366A86">
              <w:t>1 947,00</w:t>
            </w:r>
          </w:p>
        </w:tc>
      </w:tr>
      <w:tr w:rsidR="0068185C" w:rsidRPr="00AC620B" w:rsidTr="00383F66">
        <w:tc>
          <w:tcPr>
            <w:tcW w:w="534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2</w:t>
            </w:r>
          </w:p>
        </w:tc>
        <w:tc>
          <w:tcPr>
            <w:tcW w:w="2268" w:type="dxa"/>
          </w:tcPr>
          <w:p w:rsidR="0068185C" w:rsidRPr="00366A86" w:rsidRDefault="0068185C" w:rsidP="00383F66">
            <w:r w:rsidRPr="00366A86">
              <w:t>КАМАЗ, МАЗ (или эквивалент),  до 10 тонн</w:t>
            </w:r>
          </w:p>
        </w:tc>
        <w:tc>
          <w:tcPr>
            <w:tcW w:w="1417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Открытый,</w:t>
            </w:r>
          </w:p>
          <w:p w:rsidR="0068185C" w:rsidRPr="00366A86" w:rsidRDefault="0068185C" w:rsidP="00383F66">
            <w:pPr>
              <w:jc w:val="center"/>
            </w:pPr>
            <w:r w:rsidRPr="00366A86">
              <w:t xml:space="preserve"> тент-контейнер</w:t>
            </w:r>
          </w:p>
        </w:tc>
        <w:tc>
          <w:tcPr>
            <w:tcW w:w="1418" w:type="dxa"/>
          </w:tcPr>
          <w:p w:rsidR="0068185C" w:rsidRPr="00366A86" w:rsidRDefault="0068185C" w:rsidP="00383F66">
            <w:pPr>
              <w:jc w:val="center"/>
            </w:pPr>
          </w:p>
          <w:p w:rsidR="0068185C" w:rsidRPr="00366A86" w:rsidRDefault="0068185C" w:rsidP="00383F66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7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418" w:type="dxa"/>
          </w:tcPr>
          <w:p w:rsidR="0068185C" w:rsidRPr="00366A86" w:rsidRDefault="0068185C" w:rsidP="00383F66">
            <w:pPr>
              <w:jc w:val="center"/>
              <w:rPr>
                <w:color w:val="FF0000"/>
              </w:rPr>
            </w:pPr>
          </w:p>
          <w:p w:rsidR="0068185C" w:rsidRPr="00366A86" w:rsidRDefault="0068185C" w:rsidP="00383F66">
            <w:pPr>
              <w:jc w:val="center"/>
            </w:pPr>
            <w:r w:rsidRPr="00366A86">
              <w:t>1 550,00</w:t>
            </w:r>
          </w:p>
        </w:tc>
        <w:tc>
          <w:tcPr>
            <w:tcW w:w="1417" w:type="dxa"/>
          </w:tcPr>
          <w:p w:rsidR="0068185C" w:rsidRPr="00366A86" w:rsidRDefault="0068185C" w:rsidP="00383F66">
            <w:pPr>
              <w:jc w:val="center"/>
              <w:rPr>
                <w:color w:val="000000" w:themeColor="text1"/>
              </w:rPr>
            </w:pPr>
          </w:p>
          <w:p w:rsidR="0068185C" w:rsidRPr="00366A86" w:rsidRDefault="0068185C" w:rsidP="00383F66">
            <w:pPr>
              <w:jc w:val="center"/>
              <w:rPr>
                <w:color w:val="000000" w:themeColor="text1"/>
              </w:rPr>
            </w:pPr>
            <w:r w:rsidRPr="00366A86">
              <w:rPr>
                <w:color w:val="000000" w:themeColor="text1"/>
              </w:rPr>
              <w:t>1 829,00</w:t>
            </w:r>
          </w:p>
        </w:tc>
      </w:tr>
      <w:tr w:rsidR="0068185C" w:rsidRPr="00AC620B" w:rsidTr="00383F66">
        <w:tc>
          <w:tcPr>
            <w:tcW w:w="534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3</w:t>
            </w:r>
          </w:p>
        </w:tc>
        <w:tc>
          <w:tcPr>
            <w:tcW w:w="2268" w:type="dxa"/>
          </w:tcPr>
          <w:p w:rsidR="0068185C" w:rsidRPr="00366A86" w:rsidRDefault="0068185C" w:rsidP="00383F66">
            <w:r w:rsidRPr="00366A86">
              <w:t>ЗИЛ (или эквивалент), до 5 тонн</w:t>
            </w:r>
          </w:p>
        </w:tc>
        <w:tc>
          <w:tcPr>
            <w:tcW w:w="1417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Открытый,</w:t>
            </w:r>
          </w:p>
          <w:p w:rsidR="0068185C" w:rsidRPr="00366A86" w:rsidRDefault="0068185C" w:rsidP="00383F66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418" w:type="dxa"/>
          </w:tcPr>
          <w:p w:rsidR="0068185C" w:rsidRPr="00366A86" w:rsidRDefault="0068185C" w:rsidP="00383F66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7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418" w:type="dxa"/>
          </w:tcPr>
          <w:p w:rsidR="0068185C" w:rsidRPr="00366A86" w:rsidRDefault="0068185C" w:rsidP="00383F66">
            <w:pPr>
              <w:jc w:val="center"/>
              <w:rPr>
                <w:color w:val="FF0000"/>
              </w:rPr>
            </w:pPr>
          </w:p>
          <w:p w:rsidR="0068185C" w:rsidRPr="00366A86" w:rsidRDefault="0068185C" w:rsidP="00383F66">
            <w:pPr>
              <w:jc w:val="center"/>
            </w:pPr>
            <w:r w:rsidRPr="00366A86">
              <w:t>1 100,00</w:t>
            </w:r>
          </w:p>
        </w:tc>
        <w:tc>
          <w:tcPr>
            <w:tcW w:w="1417" w:type="dxa"/>
          </w:tcPr>
          <w:p w:rsidR="0068185C" w:rsidRPr="00366A86" w:rsidRDefault="0068185C" w:rsidP="00383F66">
            <w:pPr>
              <w:jc w:val="center"/>
              <w:rPr>
                <w:color w:val="000000" w:themeColor="text1"/>
              </w:rPr>
            </w:pPr>
          </w:p>
          <w:p w:rsidR="0068185C" w:rsidRPr="00366A86" w:rsidRDefault="0068185C" w:rsidP="00383F66">
            <w:pPr>
              <w:jc w:val="center"/>
              <w:rPr>
                <w:color w:val="000000" w:themeColor="text1"/>
              </w:rPr>
            </w:pPr>
            <w:r w:rsidRPr="00366A86">
              <w:rPr>
                <w:color w:val="000000" w:themeColor="text1"/>
              </w:rPr>
              <w:t>1 298,00</w:t>
            </w:r>
          </w:p>
        </w:tc>
      </w:tr>
      <w:tr w:rsidR="0068185C" w:rsidRPr="00AC620B" w:rsidTr="00383F66">
        <w:tc>
          <w:tcPr>
            <w:tcW w:w="534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4</w:t>
            </w:r>
          </w:p>
        </w:tc>
        <w:tc>
          <w:tcPr>
            <w:tcW w:w="2268" w:type="dxa"/>
          </w:tcPr>
          <w:p w:rsidR="0068185C" w:rsidRPr="00366A86" w:rsidRDefault="0068185C" w:rsidP="00383F66">
            <w:r w:rsidRPr="00366A86">
              <w:t>ЗИЛ (или эквивалент), до 3 тонн</w:t>
            </w:r>
          </w:p>
        </w:tc>
        <w:tc>
          <w:tcPr>
            <w:tcW w:w="1417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Открытый,</w:t>
            </w:r>
          </w:p>
          <w:p w:rsidR="0068185C" w:rsidRPr="00366A86" w:rsidRDefault="0068185C" w:rsidP="00383F66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418" w:type="dxa"/>
          </w:tcPr>
          <w:p w:rsidR="0068185C" w:rsidRPr="00366A86" w:rsidRDefault="0068185C" w:rsidP="00383F66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7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418" w:type="dxa"/>
          </w:tcPr>
          <w:p w:rsidR="0068185C" w:rsidRPr="00366A86" w:rsidRDefault="0068185C" w:rsidP="00383F66">
            <w:pPr>
              <w:jc w:val="center"/>
              <w:rPr>
                <w:color w:val="FF0000"/>
              </w:rPr>
            </w:pPr>
          </w:p>
          <w:p w:rsidR="0068185C" w:rsidRPr="00366A86" w:rsidRDefault="0068185C" w:rsidP="00383F66">
            <w:pPr>
              <w:jc w:val="center"/>
            </w:pPr>
            <w:r w:rsidRPr="00366A86">
              <w:t>800,00</w:t>
            </w:r>
          </w:p>
        </w:tc>
        <w:tc>
          <w:tcPr>
            <w:tcW w:w="1417" w:type="dxa"/>
          </w:tcPr>
          <w:p w:rsidR="0068185C" w:rsidRPr="00366A86" w:rsidRDefault="0068185C" w:rsidP="00383F66">
            <w:pPr>
              <w:jc w:val="center"/>
              <w:rPr>
                <w:color w:val="000000" w:themeColor="text1"/>
              </w:rPr>
            </w:pPr>
          </w:p>
          <w:p w:rsidR="0068185C" w:rsidRPr="00366A86" w:rsidRDefault="0068185C" w:rsidP="00383F66">
            <w:pPr>
              <w:jc w:val="center"/>
              <w:rPr>
                <w:color w:val="000000" w:themeColor="text1"/>
              </w:rPr>
            </w:pPr>
            <w:r w:rsidRPr="00366A86">
              <w:rPr>
                <w:color w:val="000000" w:themeColor="text1"/>
              </w:rPr>
              <w:t>944,00</w:t>
            </w:r>
          </w:p>
        </w:tc>
      </w:tr>
      <w:tr w:rsidR="0068185C" w:rsidRPr="00AC620B" w:rsidTr="00383F66">
        <w:tc>
          <w:tcPr>
            <w:tcW w:w="534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5</w:t>
            </w:r>
          </w:p>
        </w:tc>
        <w:tc>
          <w:tcPr>
            <w:tcW w:w="2268" w:type="dxa"/>
          </w:tcPr>
          <w:p w:rsidR="0068185C" w:rsidRPr="00366A86" w:rsidRDefault="0068185C" w:rsidP="00383F66">
            <w:r w:rsidRPr="00366A86">
              <w:t>ГАЗ (или эквивалент),  до 1,5 тонн</w:t>
            </w:r>
          </w:p>
        </w:tc>
        <w:tc>
          <w:tcPr>
            <w:tcW w:w="1417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Открытый,</w:t>
            </w:r>
          </w:p>
          <w:p w:rsidR="0068185C" w:rsidRPr="00366A86" w:rsidRDefault="0068185C" w:rsidP="00383F66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418" w:type="dxa"/>
          </w:tcPr>
          <w:p w:rsidR="0068185C" w:rsidRPr="00366A86" w:rsidRDefault="0068185C" w:rsidP="00383F66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7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418" w:type="dxa"/>
          </w:tcPr>
          <w:p w:rsidR="0068185C" w:rsidRPr="00366A86" w:rsidRDefault="0068185C" w:rsidP="00383F66">
            <w:pPr>
              <w:jc w:val="center"/>
              <w:rPr>
                <w:color w:val="FF0000"/>
              </w:rPr>
            </w:pPr>
          </w:p>
          <w:p w:rsidR="0068185C" w:rsidRPr="00366A86" w:rsidRDefault="0068185C" w:rsidP="00383F66">
            <w:pPr>
              <w:jc w:val="center"/>
            </w:pPr>
            <w:r w:rsidRPr="00366A86">
              <w:t>550,00</w:t>
            </w:r>
          </w:p>
        </w:tc>
        <w:tc>
          <w:tcPr>
            <w:tcW w:w="1417" w:type="dxa"/>
          </w:tcPr>
          <w:p w:rsidR="0068185C" w:rsidRPr="00366A86" w:rsidRDefault="0068185C" w:rsidP="00383F66">
            <w:pPr>
              <w:jc w:val="center"/>
              <w:rPr>
                <w:color w:val="000000" w:themeColor="text1"/>
              </w:rPr>
            </w:pPr>
          </w:p>
          <w:p w:rsidR="0068185C" w:rsidRPr="00366A86" w:rsidRDefault="0068185C" w:rsidP="00383F66">
            <w:pPr>
              <w:jc w:val="center"/>
              <w:rPr>
                <w:color w:val="000000" w:themeColor="text1"/>
              </w:rPr>
            </w:pPr>
            <w:r w:rsidRPr="00366A86">
              <w:rPr>
                <w:color w:val="000000" w:themeColor="text1"/>
              </w:rPr>
              <w:t>649,00</w:t>
            </w:r>
          </w:p>
        </w:tc>
      </w:tr>
      <w:tr w:rsidR="0068185C" w:rsidRPr="00AC620B" w:rsidTr="00383F66">
        <w:tc>
          <w:tcPr>
            <w:tcW w:w="534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6</w:t>
            </w:r>
          </w:p>
        </w:tc>
        <w:tc>
          <w:tcPr>
            <w:tcW w:w="2268" w:type="dxa"/>
          </w:tcPr>
          <w:p w:rsidR="0068185C" w:rsidRPr="00366A86" w:rsidRDefault="0068185C" w:rsidP="00383F66">
            <w:r w:rsidRPr="00366A86">
              <w:t>Спецтехника (бульдозер, вышка, кран и т. п.)</w:t>
            </w:r>
          </w:p>
        </w:tc>
        <w:tc>
          <w:tcPr>
            <w:tcW w:w="1417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-</w:t>
            </w:r>
          </w:p>
        </w:tc>
        <w:tc>
          <w:tcPr>
            <w:tcW w:w="1418" w:type="dxa"/>
          </w:tcPr>
          <w:p w:rsidR="0068185C" w:rsidRPr="00366A86" w:rsidRDefault="0068185C" w:rsidP="00383F66">
            <w:pPr>
              <w:jc w:val="center"/>
            </w:pPr>
          </w:p>
          <w:p w:rsidR="0068185C" w:rsidRPr="00366A86" w:rsidRDefault="0068185C" w:rsidP="00383F66">
            <w:pPr>
              <w:jc w:val="center"/>
            </w:pPr>
            <w:r w:rsidRPr="00366A86">
              <w:t>-</w:t>
            </w:r>
          </w:p>
        </w:tc>
        <w:tc>
          <w:tcPr>
            <w:tcW w:w="1417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418" w:type="dxa"/>
          </w:tcPr>
          <w:p w:rsidR="0068185C" w:rsidRPr="00366A86" w:rsidRDefault="0068185C" w:rsidP="00383F66">
            <w:pPr>
              <w:jc w:val="center"/>
            </w:pPr>
          </w:p>
          <w:p w:rsidR="0068185C" w:rsidRPr="00366A86" w:rsidRDefault="0068185C" w:rsidP="00383F66">
            <w:pPr>
              <w:jc w:val="center"/>
            </w:pPr>
            <w:r w:rsidRPr="00366A86">
              <w:t>1 700,00</w:t>
            </w:r>
          </w:p>
        </w:tc>
        <w:tc>
          <w:tcPr>
            <w:tcW w:w="1417" w:type="dxa"/>
          </w:tcPr>
          <w:p w:rsidR="0068185C" w:rsidRPr="00366A86" w:rsidRDefault="0068185C" w:rsidP="00383F66">
            <w:pPr>
              <w:jc w:val="center"/>
            </w:pPr>
          </w:p>
          <w:p w:rsidR="0068185C" w:rsidRPr="00366A86" w:rsidRDefault="0068185C" w:rsidP="00383F66">
            <w:pPr>
              <w:jc w:val="center"/>
            </w:pPr>
            <w:r w:rsidRPr="00366A86">
              <w:t xml:space="preserve"> 2 006,00</w:t>
            </w:r>
          </w:p>
        </w:tc>
      </w:tr>
    </w:tbl>
    <w:p w:rsidR="0068185C" w:rsidRPr="004048C8" w:rsidRDefault="0068185C" w:rsidP="0068185C">
      <w:pPr>
        <w:spacing w:line="276" w:lineRule="auto"/>
        <w:jc w:val="both"/>
        <w:rPr>
          <w:sz w:val="28"/>
          <w:szCs w:val="28"/>
        </w:rPr>
      </w:pPr>
      <w:proofErr w:type="gramStart"/>
      <w:r w:rsidRPr="004048C8">
        <w:rPr>
          <w:sz w:val="28"/>
          <w:szCs w:val="28"/>
        </w:rPr>
        <w:t>указанн</w:t>
      </w:r>
      <w:r>
        <w:rPr>
          <w:sz w:val="28"/>
          <w:szCs w:val="28"/>
        </w:rPr>
        <w:t>ых</w:t>
      </w:r>
      <w:proofErr w:type="gramEnd"/>
      <w:r w:rsidRPr="004048C8">
        <w:rPr>
          <w:sz w:val="28"/>
          <w:szCs w:val="28"/>
        </w:rPr>
        <w:t xml:space="preserve"> в его финансово – коммерческом предложении.</w:t>
      </w:r>
    </w:p>
    <w:p w:rsidR="00E507BF" w:rsidRDefault="00E507BF" w:rsidP="00E507BF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….</w:t>
      </w:r>
    </w:p>
    <w:p w:rsidR="00E507BF" w:rsidRPr="0068185C" w:rsidRDefault="00E507BF" w:rsidP="00E507BF">
      <w:pPr>
        <w:ind w:firstLine="709"/>
        <w:jc w:val="both"/>
        <w:rPr>
          <w:sz w:val="16"/>
          <w:szCs w:val="16"/>
        </w:rPr>
      </w:pPr>
    </w:p>
    <w:p w:rsidR="00E507BF" w:rsidRDefault="00E507BF" w:rsidP="00E507BF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proofErr w:type="gramStart"/>
      <w:r>
        <w:rPr>
          <w:sz w:val="28"/>
          <w:szCs w:val="28"/>
        </w:rPr>
        <w:t>.»</w:t>
      </w:r>
      <w:proofErr w:type="gramEnd"/>
    </w:p>
    <w:p w:rsidR="00E507BF" w:rsidRPr="0068185C" w:rsidRDefault="00E507BF" w:rsidP="00E507BF">
      <w:pPr>
        <w:rPr>
          <w:sz w:val="16"/>
          <w:szCs w:val="16"/>
        </w:rPr>
      </w:pPr>
    </w:p>
    <w:p w:rsidR="00E507BF" w:rsidRDefault="00E507BF" w:rsidP="00E507BF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BD1541" w:rsidRDefault="00BD1541"/>
    <w:sectPr w:rsidR="00BD1541" w:rsidSect="0068185C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06F6"/>
    <w:multiLevelType w:val="hybridMultilevel"/>
    <w:tmpl w:val="56FA3CB8"/>
    <w:lvl w:ilvl="0" w:tplc="A50E9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07BF"/>
    <w:rsid w:val="0007277F"/>
    <w:rsid w:val="001B05E2"/>
    <w:rsid w:val="002A1FEF"/>
    <w:rsid w:val="004802D8"/>
    <w:rsid w:val="00512182"/>
    <w:rsid w:val="0068185C"/>
    <w:rsid w:val="00943083"/>
    <w:rsid w:val="00BD1541"/>
    <w:rsid w:val="00DB7D50"/>
    <w:rsid w:val="00DC272D"/>
    <w:rsid w:val="00DE68E2"/>
    <w:rsid w:val="00E507BF"/>
    <w:rsid w:val="00F45258"/>
    <w:rsid w:val="00F8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507B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E507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81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1627</Characters>
  <Application>Microsoft Office Word</Application>
  <DocSecurity>0</DocSecurity>
  <Lines>13</Lines>
  <Paragraphs>3</Paragraphs>
  <ScaleCrop>false</ScaleCrop>
  <Company>ВВРЗ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8</cp:revision>
  <dcterms:created xsi:type="dcterms:W3CDTF">2018-03-16T05:23:00Z</dcterms:created>
  <dcterms:modified xsi:type="dcterms:W3CDTF">2018-09-07T10:52:00Z</dcterms:modified>
</cp:coreProperties>
</file>