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032D7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«31»  мая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032D71" w:rsidRDefault="009601CF" w:rsidP="00032D71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</w:t>
      </w:r>
      <w:proofErr w:type="gramStart"/>
      <w:r w:rsidR="00EE24E0" w:rsidRPr="00FA77AC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</w:t>
      </w:r>
      <w:r w:rsidR="00EE24E0">
        <w:rPr>
          <w:rFonts w:ascii="Times New Roman" w:hAnsi="Times New Roman" w:cs="Times New Roman"/>
        </w:rPr>
        <w:t xml:space="preserve"> ОК/</w:t>
      </w:r>
      <w:r w:rsidR="00032D71">
        <w:rPr>
          <w:rFonts w:ascii="Times New Roman" w:hAnsi="Times New Roman" w:cs="Times New Roman"/>
        </w:rPr>
        <w:t>8</w:t>
      </w:r>
      <w:r w:rsidR="00EE24E0">
        <w:rPr>
          <w:rFonts w:ascii="Times New Roman" w:hAnsi="Times New Roman" w:cs="Times New Roman"/>
        </w:rPr>
        <w:t>-ВВРЗ/</w:t>
      </w:r>
      <w:r w:rsidR="00EE24E0" w:rsidRPr="001D09D7">
        <w:rPr>
          <w:rFonts w:ascii="Times New Roman" w:hAnsi="Times New Roman" w:cs="Times New Roman"/>
        </w:rPr>
        <w:t>201</w:t>
      </w:r>
      <w:r w:rsidR="00EE24E0">
        <w:rPr>
          <w:rFonts w:ascii="Times New Roman" w:hAnsi="Times New Roman" w:cs="Times New Roman"/>
        </w:rPr>
        <w:t>7</w:t>
      </w:r>
      <w:r w:rsidR="00EE24E0" w:rsidRPr="001D09D7">
        <w:rPr>
          <w:rFonts w:ascii="Times New Roman" w:hAnsi="Times New Roman" w:cs="Times New Roman"/>
        </w:rPr>
        <w:t xml:space="preserve"> </w:t>
      </w:r>
      <w:r w:rsidR="00EE24E0" w:rsidRPr="001D09D7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88668A" w:rsidRPr="003514F7">
        <w:rPr>
          <w:rFonts w:ascii="Times New Roman" w:hAnsi="Times New Roman" w:cs="Times New Roman"/>
          <w:szCs w:val="28"/>
        </w:rPr>
        <w:t xml:space="preserve">выполнение работ  </w:t>
      </w:r>
      <w:r w:rsidR="00032D71" w:rsidRPr="002D0941">
        <w:rPr>
          <w:rFonts w:ascii="Times New Roman" w:hAnsi="Times New Roman" w:cs="Times New Roman"/>
          <w:color w:val="000000"/>
          <w:szCs w:val="28"/>
        </w:rPr>
        <w:t>по капитальному ремонту</w:t>
      </w:r>
      <w:r w:rsidR="00032D71" w:rsidRPr="002D0941">
        <w:rPr>
          <w:rFonts w:ascii="Times New Roman" w:hAnsi="Times New Roman" w:cs="Times New Roman"/>
          <w:b/>
          <w:szCs w:val="28"/>
        </w:rPr>
        <w:t xml:space="preserve"> </w:t>
      </w:r>
      <w:r w:rsidR="00032D71" w:rsidRPr="002D0941">
        <w:rPr>
          <w:rFonts w:ascii="Times New Roman" w:hAnsi="Times New Roman" w:cs="Times New Roman"/>
          <w:szCs w:val="28"/>
        </w:rPr>
        <w:t xml:space="preserve">здания электроремонтного отделения ЭСЦ, инв. № 12/1 (замена деревянных оконных блоков на ПВХ), на  </w:t>
      </w:r>
      <w:r w:rsidR="00032D71" w:rsidRPr="002D0941">
        <w:rPr>
          <w:rFonts w:ascii="Times New Roman" w:hAnsi="Times New Roman" w:cs="Times New Roman"/>
          <w:color w:val="000000"/>
          <w:szCs w:val="28"/>
        </w:rPr>
        <w:t>Воронежском ВРЗ – филиале  АО «ВРМ», расположенном по адресу: пер. Богдана Хмельницкого, д. 1, в 2017  году</w:t>
      </w:r>
      <w:r w:rsidR="00032D71" w:rsidRPr="002D0941">
        <w:rPr>
          <w:rFonts w:ascii="Times New Roman" w:hAnsi="Times New Roman" w:cs="Times New Roman"/>
        </w:rPr>
        <w:t>.</w:t>
      </w:r>
      <w:proofErr w:type="gramEnd"/>
    </w:p>
    <w:p w:rsidR="00EE24E0" w:rsidRPr="00032D71" w:rsidRDefault="00EE24E0" w:rsidP="00032D71">
      <w:pPr>
        <w:pStyle w:val="11"/>
        <w:ind w:firstLine="709"/>
        <w:rPr>
          <w:rFonts w:ascii="Times New Roman" w:hAnsi="Times New Roman" w:cs="Times New Roman"/>
        </w:rPr>
      </w:pPr>
      <w:r w:rsidRPr="00032D71">
        <w:rPr>
          <w:rFonts w:ascii="Times New Roman" w:hAnsi="Times New Roman" w:cs="Times New Roman"/>
        </w:rPr>
        <w:t xml:space="preserve">2. </w:t>
      </w:r>
      <w:r w:rsidRPr="00032D71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032D71">
        <w:rPr>
          <w:rFonts w:ascii="Times New Roman" w:hAnsi="Times New Roman" w:cs="Times New Roman"/>
        </w:rPr>
        <w:t xml:space="preserve"> ОК/</w:t>
      </w:r>
      <w:r w:rsidR="00032D71" w:rsidRPr="00032D71">
        <w:rPr>
          <w:rFonts w:ascii="Times New Roman" w:hAnsi="Times New Roman" w:cs="Times New Roman"/>
        </w:rPr>
        <w:t>8</w:t>
      </w:r>
      <w:r w:rsidRPr="00032D71">
        <w:rPr>
          <w:rFonts w:ascii="Times New Roman" w:hAnsi="Times New Roman" w:cs="Times New Roman"/>
        </w:rPr>
        <w:t>-ВВРЗ/2017.</w:t>
      </w:r>
    </w:p>
    <w:p w:rsidR="00EE24E0" w:rsidRPr="00491EF4" w:rsidRDefault="00EE24E0" w:rsidP="00EE24E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</w:t>
      </w:r>
      <w:r w:rsidR="00032D71">
        <w:t>8</w:t>
      </w:r>
      <w:r>
        <w:t>-ВВРЗ/2017.</w:t>
      </w:r>
    </w:p>
    <w:p w:rsidR="009601CF" w:rsidRDefault="009601CF" w:rsidP="00EE24E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EE24E0" w:rsidRPr="00FA77AC" w:rsidRDefault="00EE24E0" w:rsidP="00EE24E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 w:rsidR="00032D71">
              <w:rPr>
                <w:sz w:val="28"/>
                <w:szCs w:val="28"/>
              </w:rPr>
              <w:t>8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032D71" w:rsidRPr="005551CF" w:rsidRDefault="00032D71" w:rsidP="00032D71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поступило 2 (две) заявки.</w:t>
            </w:r>
          </w:p>
          <w:p w:rsidR="00032D71" w:rsidRPr="005551CF" w:rsidRDefault="00032D71" w:rsidP="00032D71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ОК/8-ВВРЗ/2017:</w:t>
            </w:r>
          </w:p>
          <w:p w:rsidR="00032D71" w:rsidRPr="005551CF" w:rsidRDefault="00032D71" w:rsidP="00032D71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1. В </w:t>
            </w:r>
            <w:proofErr w:type="gramStart"/>
            <w:r w:rsidRPr="005551CF">
              <w:rPr>
                <w:sz w:val="28"/>
                <w:szCs w:val="28"/>
                <w:lang w:eastAsia="en-US"/>
              </w:rPr>
              <w:t>допуске</w:t>
            </w:r>
            <w:proofErr w:type="gramEnd"/>
            <w:r w:rsidRPr="005551CF">
              <w:rPr>
                <w:sz w:val="28"/>
                <w:szCs w:val="28"/>
                <w:lang w:eastAsia="en-US"/>
              </w:rPr>
              <w:t xml:space="preserve"> к участию в открытом конкурсе отказано следующему претенденту:</w:t>
            </w:r>
          </w:p>
          <w:p w:rsidR="00032D71" w:rsidRPr="005551CF" w:rsidRDefault="00032D71" w:rsidP="00032D7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5551CF">
              <w:rPr>
                <w:rFonts w:ascii="Times New Roman" w:hAnsi="Times New Roman" w:cs="Times New Roman"/>
                <w:szCs w:val="28"/>
              </w:rPr>
              <w:t xml:space="preserve">- ООО  «Тренд» в связи с несоответствием обязательным требованиям, установленным 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2B053F">
              <w:rPr>
                <w:rFonts w:ascii="Times New Roman" w:hAnsi="Times New Roman" w:cs="Times New Roman"/>
                <w:szCs w:val="28"/>
              </w:rPr>
              <w:t xml:space="preserve">10  п. 2.3., </w:t>
            </w:r>
            <w:proofErr w:type="spellStart"/>
            <w:r w:rsidRPr="002B053F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2B053F">
              <w:rPr>
                <w:rFonts w:ascii="Times New Roman" w:hAnsi="Times New Roman" w:cs="Times New Roman"/>
                <w:szCs w:val="28"/>
              </w:rPr>
              <w:t xml:space="preserve"> в) п. 2.4  раздела </w:t>
            </w:r>
            <w:r w:rsidRPr="002B053F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конкурсной документации</w:t>
            </w:r>
            <w:r w:rsidRPr="005551CF">
              <w:rPr>
                <w:rFonts w:ascii="Times New Roman" w:hAnsi="Times New Roman" w:cs="Times New Roman"/>
                <w:szCs w:val="28"/>
              </w:rPr>
              <w:t>.</w:t>
            </w:r>
          </w:p>
          <w:p w:rsidR="00032D71" w:rsidRPr="005551CF" w:rsidRDefault="00032D71" w:rsidP="00032D7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5551CF"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5551CF">
              <w:rPr>
                <w:rFonts w:ascii="Times New Roman" w:hAnsi="Times New Roman" w:cs="Times New Roman"/>
              </w:rPr>
              <w:t>Допущено к участию и признано участником  ООО «Эксперт».</w:t>
            </w:r>
          </w:p>
          <w:p w:rsidR="0088668A" w:rsidRPr="00956ECE" w:rsidRDefault="0088668A" w:rsidP="0088668A">
            <w:pPr>
              <w:pStyle w:val="a3"/>
            </w:pPr>
          </w:p>
          <w:p w:rsidR="009601CF" w:rsidRPr="00D8564C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D8564C">
              <w:t>По пункту 2 повестки дня</w:t>
            </w:r>
          </w:p>
          <w:p w:rsidR="009601CF" w:rsidRPr="006F77D3" w:rsidRDefault="009601CF" w:rsidP="00D87E1A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 w:rsidR="00032D71">
              <w:rPr>
                <w:bCs/>
                <w:sz w:val="28"/>
                <w:szCs w:val="28"/>
              </w:rPr>
              <w:t>8</w:t>
            </w:r>
            <w:r w:rsidRPr="00D8564C">
              <w:rPr>
                <w:bCs/>
                <w:sz w:val="28"/>
                <w:szCs w:val="28"/>
              </w:rPr>
              <w:t xml:space="preserve">-ВВРЗ/2017 </w:t>
            </w:r>
            <w:r w:rsidRPr="00D8564C">
              <w:rPr>
                <w:sz w:val="28"/>
                <w:szCs w:val="28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032D71">
              <w:rPr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>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D87E1A">
            <w:pPr>
              <w:jc w:val="both"/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конкурсных заявок </w:t>
            </w:r>
            <w:r>
              <w:rPr>
                <w:sz w:val="28"/>
                <w:szCs w:val="28"/>
                <w:lang w:eastAsia="en-US"/>
              </w:rPr>
              <w:lastRenderedPageBreak/>
              <w:t>участников открытого конкурса № ОК/</w:t>
            </w:r>
            <w:r w:rsidR="00032D7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="00032D71"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="00032D71" w:rsidRPr="005551CF">
              <w:rPr>
                <w:sz w:val="28"/>
                <w:szCs w:val="28"/>
              </w:rPr>
              <w:t>пп</w:t>
            </w:r>
            <w:proofErr w:type="spellEnd"/>
            <w:r w:rsidR="00032D71" w:rsidRPr="005551CF">
              <w:rPr>
                <w:sz w:val="28"/>
                <w:szCs w:val="28"/>
              </w:rPr>
              <w:t xml:space="preserve">. 3) п. 2.9.9. конкурсной документации признать открытый конкурс № ОК/8-ВВРЗ/2017  несостоявшимся и в соответствии с  п. 2.9.10 конкурсной документации поручить </w:t>
            </w:r>
            <w:proofErr w:type="spellStart"/>
            <w:r w:rsidR="00032D71" w:rsidRPr="005551CF">
              <w:rPr>
                <w:sz w:val="28"/>
                <w:szCs w:val="28"/>
              </w:rPr>
              <w:t>энерго-механическому</w:t>
            </w:r>
            <w:proofErr w:type="spellEnd"/>
            <w:r w:rsidR="00032D71"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</w:t>
            </w:r>
            <w:r w:rsidR="00032D71">
              <w:rPr>
                <w:sz w:val="28"/>
                <w:szCs w:val="28"/>
              </w:rPr>
              <w:t xml:space="preserve"> </w:t>
            </w:r>
            <w:r w:rsidR="00032D71" w:rsidRPr="005551CF">
              <w:rPr>
                <w:sz w:val="28"/>
                <w:szCs w:val="28"/>
              </w:rPr>
              <w:t>ООО «Эксперт» со стоимостью предложения 991 000,00 (девятьсот девяносто одна</w:t>
            </w:r>
            <w:proofErr w:type="gramEnd"/>
            <w:r w:rsidR="00032D71" w:rsidRPr="005551CF">
              <w:rPr>
                <w:sz w:val="28"/>
                <w:szCs w:val="28"/>
              </w:rPr>
              <w:t xml:space="preserve"> тысяча) рублей 00 копеек, НДС не облагается</w:t>
            </w:r>
            <w:r w:rsidR="00032D71" w:rsidRPr="005551CF">
              <w:rPr>
                <w:sz w:val="28"/>
                <w:szCs w:val="28"/>
                <w:lang w:eastAsia="en-US"/>
              </w:rPr>
              <w:t>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CF" w:rsidRDefault="009601CF" w:rsidP="009601CF">
      <w:r>
        <w:separator/>
      </w:r>
    </w:p>
  </w:endnote>
  <w:endnote w:type="continuationSeparator" w:id="0">
    <w:p w:rsidR="009601CF" w:rsidRDefault="009601CF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CF" w:rsidRDefault="009601CF" w:rsidP="009601CF">
      <w:r>
        <w:separator/>
      </w:r>
    </w:p>
  </w:footnote>
  <w:footnote w:type="continuationSeparator" w:id="0">
    <w:p w:rsidR="009601CF" w:rsidRDefault="009601CF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F46E6"/>
    <w:rsid w:val="002C63E0"/>
    <w:rsid w:val="00523706"/>
    <w:rsid w:val="005370B2"/>
    <w:rsid w:val="00561B6A"/>
    <w:rsid w:val="005A22DA"/>
    <w:rsid w:val="00640E12"/>
    <w:rsid w:val="007013C1"/>
    <w:rsid w:val="00792796"/>
    <w:rsid w:val="008517E0"/>
    <w:rsid w:val="0088668A"/>
    <w:rsid w:val="009601CF"/>
    <w:rsid w:val="009C3934"/>
    <w:rsid w:val="009F78EF"/>
    <w:rsid w:val="00D8564C"/>
    <w:rsid w:val="00DC1FA8"/>
    <w:rsid w:val="00E8274A"/>
    <w:rsid w:val="00EE24E0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12</cp:revision>
  <dcterms:created xsi:type="dcterms:W3CDTF">2015-05-20T14:57:00Z</dcterms:created>
  <dcterms:modified xsi:type="dcterms:W3CDTF">2017-06-01T13:16:00Z</dcterms:modified>
</cp:coreProperties>
</file>