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5A" w:rsidRPr="007865E4" w:rsidRDefault="007865E4" w:rsidP="007865E4">
      <w:pPr>
        <w:jc w:val="right"/>
        <w:rPr>
          <w:color w:val="FF0000"/>
          <w:sz w:val="28"/>
          <w:szCs w:val="28"/>
        </w:rPr>
      </w:pPr>
      <w:r w:rsidRPr="007865E4">
        <w:rPr>
          <w:color w:val="FF0000"/>
          <w:sz w:val="28"/>
          <w:szCs w:val="28"/>
        </w:rPr>
        <w:t>06.12.2013 г.</w:t>
      </w:r>
    </w:p>
    <w:p w:rsidR="003C025A" w:rsidRDefault="003C025A"/>
    <w:p w:rsidR="003C025A" w:rsidRPr="003C025A" w:rsidRDefault="003C025A" w:rsidP="007865E4">
      <w:pPr>
        <w:pStyle w:val="1"/>
        <w:jc w:val="center"/>
        <w:rPr>
          <w:b/>
        </w:rPr>
      </w:pPr>
      <w:r w:rsidRPr="008C45AC">
        <w:rPr>
          <w:b/>
        </w:rPr>
        <w:t>ОАО «</w:t>
      </w:r>
      <w:r>
        <w:rPr>
          <w:b/>
        </w:rPr>
        <w:t>ВРМ</w:t>
      </w:r>
      <w:r w:rsidRPr="008C45AC">
        <w:rPr>
          <w:b/>
        </w:rPr>
        <w:t>» в лице</w:t>
      </w:r>
      <w:r>
        <w:rPr>
          <w:b/>
        </w:rPr>
        <w:t xml:space="preserve"> филиала</w:t>
      </w:r>
      <w:r>
        <w:rPr>
          <w:b/>
          <w:i/>
        </w:rPr>
        <w:t xml:space="preserve"> «</w:t>
      </w:r>
      <w:r w:rsidRPr="001862A6">
        <w:rPr>
          <w:b/>
        </w:rPr>
        <w:t>Воронежск</w:t>
      </w:r>
      <w:r>
        <w:rPr>
          <w:b/>
        </w:rPr>
        <w:t>ий</w:t>
      </w:r>
      <w:r w:rsidRPr="001862A6">
        <w:rPr>
          <w:b/>
        </w:rPr>
        <w:t xml:space="preserve"> вагоноремонтн</w:t>
      </w:r>
      <w:r>
        <w:rPr>
          <w:b/>
        </w:rPr>
        <w:t>ый</w:t>
      </w:r>
      <w:r w:rsidRPr="001862A6">
        <w:rPr>
          <w:b/>
        </w:rPr>
        <w:t xml:space="preserve"> завод</w:t>
      </w:r>
      <w:r>
        <w:rPr>
          <w:b/>
        </w:rPr>
        <w:t xml:space="preserve">» информирует о внесении изменений в конкурсную документацию открытого </w:t>
      </w:r>
      <w:r w:rsidRPr="003C025A">
        <w:rPr>
          <w:b/>
        </w:rPr>
        <w:t>конкурса №</w:t>
      </w:r>
      <w:r w:rsidRPr="003C025A">
        <w:rPr>
          <w:b/>
          <w:szCs w:val="28"/>
        </w:rPr>
        <w:t>2195/ОКЭ-ВРМ/13</w:t>
      </w:r>
      <w:r>
        <w:rPr>
          <w:b/>
          <w:szCs w:val="28"/>
        </w:rPr>
        <w:t xml:space="preserve"> </w:t>
      </w:r>
      <w:r w:rsidRPr="003C025A">
        <w:rPr>
          <w:b/>
          <w:szCs w:val="28"/>
        </w:rPr>
        <w:t xml:space="preserve">на право заключения договора по передаче </w:t>
      </w:r>
      <w:proofErr w:type="spellStart"/>
      <w:r w:rsidRPr="003C025A">
        <w:rPr>
          <w:b/>
          <w:szCs w:val="28"/>
        </w:rPr>
        <w:t>клининговых</w:t>
      </w:r>
      <w:proofErr w:type="spellEnd"/>
      <w:r w:rsidRPr="003C025A">
        <w:rPr>
          <w:b/>
          <w:szCs w:val="28"/>
        </w:rPr>
        <w:t xml:space="preserve"> услуг на </w:t>
      </w:r>
      <w:proofErr w:type="spellStart"/>
      <w:r w:rsidRPr="003C025A">
        <w:rPr>
          <w:b/>
          <w:szCs w:val="28"/>
        </w:rPr>
        <w:t>аутсорсинг</w:t>
      </w:r>
      <w:proofErr w:type="spellEnd"/>
      <w:r w:rsidRPr="003C025A">
        <w:rPr>
          <w:b/>
          <w:szCs w:val="28"/>
        </w:rPr>
        <w:t xml:space="preserve"> для нужд Воронежского ВРЗ – филиала ОАО «ВРМ» в 2014 году.</w:t>
      </w:r>
    </w:p>
    <w:p w:rsidR="003C025A" w:rsidRDefault="003C025A" w:rsidP="007865E4">
      <w:pPr>
        <w:jc w:val="center"/>
        <w:rPr>
          <w:b/>
        </w:rPr>
      </w:pPr>
    </w:p>
    <w:p w:rsidR="003C025A" w:rsidRPr="00A368E2" w:rsidRDefault="003C025A" w:rsidP="003C025A">
      <w:pPr>
        <w:ind w:firstLine="720"/>
        <w:jc w:val="both"/>
        <w:rPr>
          <w:b/>
          <w:sz w:val="28"/>
          <w:szCs w:val="28"/>
        </w:rPr>
      </w:pPr>
      <w:r>
        <w:rPr>
          <w:b/>
          <w:sz w:val="28"/>
          <w:szCs w:val="28"/>
        </w:rPr>
        <w:t>П</w:t>
      </w:r>
      <w:r w:rsidRPr="00A368E2">
        <w:rPr>
          <w:b/>
          <w:sz w:val="28"/>
          <w:szCs w:val="28"/>
        </w:rPr>
        <w:t xml:space="preserve">ункт </w:t>
      </w:r>
      <w:r>
        <w:rPr>
          <w:b/>
          <w:sz w:val="28"/>
          <w:szCs w:val="28"/>
        </w:rPr>
        <w:t>4.8</w:t>
      </w:r>
      <w:r w:rsidRPr="00A368E2">
        <w:rPr>
          <w:b/>
          <w:sz w:val="28"/>
          <w:szCs w:val="28"/>
        </w:rPr>
        <w:t xml:space="preserve"> раздела </w:t>
      </w:r>
      <w:r w:rsidRPr="00A368E2">
        <w:rPr>
          <w:b/>
          <w:sz w:val="28"/>
          <w:szCs w:val="28"/>
          <w:lang w:val="en-US"/>
        </w:rPr>
        <w:t>I</w:t>
      </w:r>
      <w:r>
        <w:rPr>
          <w:b/>
          <w:sz w:val="28"/>
          <w:szCs w:val="28"/>
          <w:lang w:val="en-US"/>
        </w:rPr>
        <w:t>V</w:t>
      </w:r>
      <w:r>
        <w:rPr>
          <w:b/>
          <w:sz w:val="28"/>
          <w:szCs w:val="28"/>
        </w:rPr>
        <w:t xml:space="preserve"> конкурсной документации</w:t>
      </w:r>
      <w:r w:rsidRPr="00A368E2">
        <w:rPr>
          <w:b/>
          <w:sz w:val="28"/>
          <w:szCs w:val="28"/>
        </w:rPr>
        <w:t xml:space="preserve"> читать в следующей редакции:</w:t>
      </w:r>
    </w:p>
    <w:p w:rsidR="00C05595" w:rsidRDefault="00C05595" w:rsidP="003C025A">
      <w:pPr>
        <w:ind w:firstLine="540"/>
        <w:jc w:val="both"/>
        <w:rPr>
          <w:b/>
          <w:sz w:val="28"/>
          <w:szCs w:val="28"/>
        </w:rPr>
      </w:pPr>
    </w:p>
    <w:p w:rsidR="003C025A" w:rsidRDefault="00C05595" w:rsidP="003C025A">
      <w:pPr>
        <w:ind w:firstLine="540"/>
        <w:jc w:val="both"/>
        <w:rPr>
          <w:sz w:val="28"/>
          <w:szCs w:val="28"/>
        </w:rPr>
      </w:pPr>
      <w:r>
        <w:rPr>
          <w:b/>
          <w:sz w:val="28"/>
          <w:szCs w:val="28"/>
        </w:rPr>
        <w:t>«</w:t>
      </w:r>
      <w:r w:rsidR="003C025A" w:rsidRPr="00B772BC">
        <w:rPr>
          <w:b/>
          <w:sz w:val="28"/>
          <w:szCs w:val="28"/>
        </w:rPr>
        <w:t>4.8. График уборки</w:t>
      </w:r>
      <w:r w:rsidR="003C025A" w:rsidRPr="003D6F4F">
        <w:rPr>
          <w:sz w:val="28"/>
          <w:szCs w:val="28"/>
        </w:rPr>
        <w:t>: с 8-00 до 17-00.</w:t>
      </w:r>
      <w:r w:rsidR="003C025A">
        <w:rPr>
          <w:sz w:val="28"/>
          <w:szCs w:val="28"/>
        </w:rPr>
        <w:t xml:space="preserve"> С понедельника по пятницу.</w:t>
      </w:r>
    </w:p>
    <w:p w:rsidR="00C05595" w:rsidRDefault="00C05595" w:rsidP="00C05595">
      <w:pPr>
        <w:ind w:firstLine="540"/>
        <w:jc w:val="both"/>
        <w:rPr>
          <w:sz w:val="28"/>
          <w:szCs w:val="28"/>
        </w:rPr>
      </w:pPr>
      <w:r w:rsidRPr="000D6209">
        <w:rPr>
          <w:sz w:val="28"/>
          <w:szCs w:val="28"/>
        </w:rPr>
        <w:t xml:space="preserve">Персонал должен быть оснащен форменной одеждой с логотипами и светоотражающими </w:t>
      </w:r>
      <w:r>
        <w:rPr>
          <w:sz w:val="28"/>
          <w:szCs w:val="28"/>
        </w:rPr>
        <w:t>элементами</w:t>
      </w:r>
      <w:proofErr w:type="gramStart"/>
      <w:r w:rsidRPr="000D6209">
        <w:rPr>
          <w:sz w:val="28"/>
          <w:szCs w:val="28"/>
        </w:rPr>
        <w:t>.</w:t>
      </w:r>
      <w:r>
        <w:rPr>
          <w:sz w:val="28"/>
          <w:szCs w:val="28"/>
        </w:rPr>
        <w:t>»</w:t>
      </w:r>
      <w:proofErr w:type="gramEnd"/>
    </w:p>
    <w:p w:rsidR="00C05595" w:rsidRDefault="00C05595" w:rsidP="00C05595">
      <w:pPr>
        <w:ind w:firstLine="540"/>
        <w:jc w:val="both"/>
        <w:rPr>
          <w:sz w:val="28"/>
          <w:szCs w:val="28"/>
        </w:rPr>
      </w:pPr>
    </w:p>
    <w:p w:rsidR="00C05595" w:rsidRDefault="00E2799D" w:rsidP="00E2799D">
      <w:pPr>
        <w:jc w:val="both"/>
        <w:rPr>
          <w:b/>
          <w:sz w:val="28"/>
          <w:szCs w:val="28"/>
        </w:rPr>
      </w:pPr>
      <w:r>
        <w:rPr>
          <w:b/>
          <w:sz w:val="28"/>
          <w:szCs w:val="28"/>
        </w:rPr>
        <w:t xml:space="preserve">       </w:t>
      </w:r>
      <w:r w:rsidR="00C05595" w:rsidRPr="00C05595">
        <w:rPr>
          <w:b/>
          <w:sz w:val="28"/>
          <w:szCs w:val="28"/>
        </w:rPr>
        <w:t xml:space="preserve"> </w:t>
      </w:r>
      <w:r>
        <w:rPr>
          <w:b/>
          <w:sz w:val="28"/>
          <w:szCs w:val="28"/>
        </w:rPr>
        <w:t xml:space="preserve">Приложение </w:t>
      </w:r>
      <w:r w:rsidRPr="00C05595">
        <w:rPr>
          <w:b/>
          <w:sz w:val="28"/>
          <w:szCs w:val="28"/>
        </w:rPr>
        <w:t xml:space="preserve">№ 2 </w:t>
      </w:r>
      <w:r>
        <w:rPr>
          <w:b/>
          <w:sz w:val="28"/>
          <w:szCs w:val="28"/>
        </w:rPr>
        <w:t xml:space="preserve">к проекту договора (Приложение </w:t>
      </w:r>
      <w:r w:rsidR="00C05595" w:rsidRPr="00C05595">
        <w:rPr>
          <w:b/>
          <w:sz w:val="28"/>
          <w:szCs w:val="28"/>
        </w:rPr>
        <w:t>№ 9 к конкурсной документации</w:t>
      </w:r>
      <w:r>
        <w:rPr>
          <w:b/>
          <w:sz w:val="28"/>
          <w:szCs w:val="28"/>
        </w:rPr>
        <w:t>)</w:t>
      </w:r>
      <w:r w:rsidR="00C05595" w:rsidRPr="00C05595">
        <w:rPr>
          <w:b/>
          <w:sz w:val="28"/>
          <w:szCs w:val="28"/>
        </w:rPr>
        <w:t xml:space="preserve"> </w:t>
      </w:r>
      <w:r w:rsidR="00C05595" w:rsidRPr="00A368E2">
        <w:rPr>
          <w:b/>
          <w:sz w:val="28"/>
          <w:szCs w:val="28"/>
        </w:rPr>
        <w:t>читать в следующей редакции:</w:t>
      </w:r>
    </w:p>
    <w:p w:rsidR="00C05595" w:rsidRDefault="00C05595" w:rsidP="00C05595">
      <w:pPr>
        <w:ind w:firstLine="720"/>
        <w:jc w:val="both"/>
        <w:rPr>
          <w:b/>
          <w:sz w:val="28"/>
          <w:szCs w:val="28"/>
        </w:rPr>
      </w:pPr>
    </w:p>
    <w:p w:rsidR="00C05595" w:rsidRPr="00C05595" w:rsidRDefault="00C05595" w:rsidP="00C05595">
      <w:pPr>
        <w:ind w:firstLine="720"/>
        <w:jc w:val="both"/>
        <w:rPr>
          <w:b/>
          <w:sz w:val="28"/>
          <w:szCs w:val="28"/>
        </w:rPr>
      </w:pPr>
      <w:r>
        <w:rPr>
          <w:b/>
          <w:sz w:val="28"/>
          <w:szCs w:val="28"/>
        </w:rPr>
        <w:t>«</w:t>
      </w:r>
      <w:r w:rsidRPr="00D35A98">
        <w:rPr>
          <w:b/>
          <w:sz w:val="28"/>
          <w:szCs w:val="28"/>
        </w:rPr>
        <w:t>Техническое  задание</w:t>
      </w:r>
    </w:p>
    <w:p w:rsidR="00C05595" w:rsidRDefault="00C05595" w:rsidP="00C05595">
      <w:pPr>
        <w:ind w:firstLine="720"/>
        <w:jc w:val="both"/>
        <w:rPr>
          <w:b/>
          <w:sz w:val="28"/>
          <w:szCs w:val="28"/>
        </w:rPr>
      </w:pPr>
      <w:r w:rsidRPr="00801F1A">
        <w:rPr>
          <w:sz w:val="28"/>
          <w:szCs w:val="28"/>
        </w:rPr>
        <w:t>Исполнитель обеспечивает прием в свой штат работников Воронежского ВРЗ – филиала ОАО «ВРМ», оказывающих услуги по уборке помещений, в количестве __ штатных единиц.</w:t>
      </w:r>
    </w:p>
    <w:p w:rsidR="00C05595" w:rsidRDefault="00C05595" w:rsidP="00C05595">
      <w:pPr>
        <w:ind w:firstLine="720"/>
        <w:jc w:val="both"/>
        <w:rPr>
          <w:b/>
          <w:sz w:val="28"/>
          <w:szCs w:val="28"/>
        </w:rPr>
      </w:pPr>
      <w:r>
        <w:rPr>
          <w:b/>
          <w:sz w:val="28"/>
          <w:szCs w:val="28"/>
        </w:rPr>
        <w:t>Требования к услугам: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1648"/>
        <w:gridCol w:w="1276"/>
        <w:gridCol w:w="1134"/>
        <w:gridCol w:w="1559"/>
        <w:gridCol w:w="1843"/>
        <w:gridCol w:w="1843"/>
      </w:tblGrid>
      <w:tr w:rsidR="00247499" w:rsidTr="00247499">
        <w:tc>
          <w:tcPr>
            <w:tcW w:w="728" w:type="dxa"/>
          </w:tcPr>
          <w:p w:rsidR="00247499" w:rsidRPr="00D363D0" w:rsidRDefault="00247499" w:rsidP="009B2EAB">
            <w:pPr>
              <w:pStyle w:val="10"/>
              <w:tabs>
                <w:tab w:val="left" w:pos="993"/>
              </w:tabs>
              <w:ind w:left="0" w:firstLine="0"/>
              <w:jc w:val="center"/>
              <w:rPr>
                <w:rFonts w:ascii="Times New Roman" w:hAnsi="Times New Roman"/>
                <w:b/>
                <w:sz w:val="24"/>
                <w:szCs w:val="24"/>
              </w:rPr>
            </w:pPr>
            <w:r w:rsidRPr="00D363D0">
              <w:rPr>
                <w:rFonts w:ascii="Times New Roman" w:hAnsi="Times New Roman"/>
                <w:b/>
                <w:sz w:val="24"/>
                <w:szCs w:val="24"/>
              </w:rPr>
              <w:t>№№</w:t>
            </w:r>
          </w:p>
          <w:p w:rsidR="00247499" w:rsidRPr="00D363D0" w:rsidRDefault="00247499" w:rsidP="009B2EAB">
            <w:pPr>
              <w:pStyle w:val="10"/>
              <w:tabs>
                <w:tab w:val="left" w:pos="993"/>
              </w:tabs>
              <w:ind w:left="0" w:firstLine="0"/>
              <w:jc w:val="center"/>
              <w:rPr>
                <w:rFonts w:ascii="Times New Roman" w:hAnsi="Times New Roman"/>
                <w:b/>
                <w:sz w:val="24"/>
                <w:szCs w:val="24"/>
              </w:rPr>
            </w:pPr>
            <w:proofErr w:type="spellStart"/>
            <w:proofErr w:type="gramStart"/>
            <w:r w:rsidRPr="00D363D0">
              <w:rPr>
                <w:rFonts w:ascii="Times New Roman" w:hAnsi="Times New Roman"/>
                <w:b/>
                <w:sz w:val="24"/>
                <w:szCs w:val="24"/>
              </w:rPr>
              <w:t>п</w:t>
            </w:r>
            <w:proofErr w:type="spellEnd"/>
            <w:proofErr w:type="gramEnd"/>
            <w:r w:rsidRPr="00D363D0">
              <w:rPr>
                <w:rFonts w:ascii="Times New Roman" w:hAnsi="Times New Roman"/>
                <w:b/>
                <w:sz w:val="24"/>
                <w:szCs w:val="24"/>
              </w:rPr>
              <w:t>/</w:t>
            </w:r>
            <w:proofErr w:type="spellStart"/>
            <w:r w:rsidRPr="00D363D0">
              <w:rPr>
                <w:rFonts w:ascii="Times New Roman" w:hAnsi="Times New Roman"/>
                <w:b/>
                <w:sz w:val="24"/>
                <w:szCs w:val="24"/>
              </w:rPr>
              <w:t>п</w:t>
            </w:r>
            <w:proofErr w:type="spellEnd"/>
          </w:p>
        </w:tc>
        <w:tc>
          <w:tcPr>
            <w:tcW w:w="1648" w:type="dxa"/>
          </w:tcPr>
          <w:p w:rsidR="00247499" w:rsidRDefault="00247499" w:rsidP="009B2EAB">
            <w:pPr>
              <w:pStyle w:val="10"/>
              <w:tabs>
                <w:tab w:val="left" w:pos="993"/>
              </w:tabs>
              <w:ind w:left="-921" w:firstLine="0"/>
              <w:jc w:val="center"/>
              <w:rPr>
                <w:rFonts w:ascii="Times New Roman" w:hAnsi="Times New Roman"/>
                <w:b/>
                <w:sz w:val="24"/>
                <w:szCs w:val="24"/>
              </w:rPr>
            </w:pPr>
            <w:r>
              <w:rPr>
                <w:rFonts w:ascii="Times New Roman" w:hAnsi="Times New Roman"/>
                <w:b/>
                <w:sz w:val="24"/>
                <w:szCs w:val="24"/>
              </w:rPr>
              <w:t xml:space="preserve">               Объемы </w:t>
            </w:r>
          </w:p>
          <w:p w:rsidR="00247499" w:rsidRPr="00D363D0" w:rsidRDefault="00247499" w:rsidP="009B2EAB">
            <w:pPr>
              <w:pStyle w:val="10"/>
              <w:tabs>
                <w:tab w:val="left" w:pos="993"/>
              </w:tabs>
              <w:ind w:left="-921" w:firstLine="0"/>
              <w:jc w:val="center"/>
              <w:rPr>
                <w:rFonts w:ascii="Times New Roman" w:hAnsi="Times New Roman"/>
                <w:b/>
                <w:sz w:val="24"/>
                <w:szCs w:val="24"/>
              </w:rPr>
            </w:pPr>
            <w:r>
              <w:rPr>
                <w:rFonts w:ascii="Times New Roman" w:hAnsi="Times New Roman"/>
                <w:b/>
                <w:sz w:val="24"/>
                <w:szCs w:val="24"/>
              </w:rPr>
              <w:t xml:space="preserve">               услуг</w:t>
            </w:r>
          </w:p>
        </w:tc>
        <w:tc>
          <w:tcPr>
            <w:tcW w:w="1276" w:type="dxa"/>
          </w:tcPr>
          <w:p w:rsidR="00247499" w:rsidRPr="00D363D0" w:rsidRDefault="00247499" w:rsidP="009B2EAB">
            <w:pPr>
              <w:pStyle w:val="10"/>
              <w:tabs>
                <w:tab w:val="left" w:pos="993"/>
              </w:tabs>
              <w:ind w:left="0" w:firstLine="0"/>
              <w:jc w:val="center"/>
              <w:rPr>
                <w:rFonts w:ascii="Times New Roman" w:hAnsi="Times New Roman"/>
                <w:b/>
                <w:sz w:val="24"/>
                <w:szCs w:val="24"/>
              </w:rPr>
            </w:pPr>
            <w:r w:rsidRPr="00D363D0">
              <w:rPr>
                <w:rFonts w:ascii="Times New Roman" w:hAnsi="Times New Roman"/>
                <w:b/>
                <w:sz w:val="24"/>
                <w:szCs w:val="24"/>
              </w:rPr>
              <w:t>Количество (м</w:t>
            </w:r>
            <w:proofErr w:type="gramStart"/>
            <w:r w:rsidRPr="00D363D0">
              <w:rPr>
                <w:rFonts w:ascii="Times New Roman" w:hAnsi="Times New Roman"/>
                <w:b/>
                <w:sz w:val="24"/>
                <w:szCs w:val="24"/>
                <w:vertAlign w:val="superscript"/>
              </w:rPr>
              <w:t>2</w:t>
            </w:r>
            <w:proofErr w:type="gramEnd"/>
            <w:r w:rsidRPr="00D363D0">
              <w:rPr>
                <w:rFonts w:ascii="Times New Roman" w:hAnsi="Times New Roman"/>
                <w:b/>
                <w:sz w:val="24"/>
                <w:szCs w:val="24"/>
              </w:rPr>
              <w:t>, шт.)</w:t>
            </w:r>
          </w:p>
        </w:tc>
        <w:tc>
          <w:tcPr>
            <w:tcW w:w="1134" w:type="dxa"/>
          </w:tcPr>
          <w:p w:rsidR="00247499" w:rsidRPr="00D363D0" w:rsidRDefault="00247499" w:rsidP="009B2EAB">
            <w:pPr>
              <w:jc w:val="center"/>
              <w:rPr>
                <w:b/>
                <w:color w:val="000000"/>
                <w:sz w:val="20"/>
                <w:szCs w:val="20"/>
              </w:rPr>
            </w:pPr>
            <w:r>
              <w:rPr>
                <w:b/>
                <w:color w:val="000000"/>
                <w:sz w:val="20"/>
                <w:szCs w:val="20"/>
              </w:rPr>
              <w:t>Цена за ед., руб. без НДС/в месяц</w:t>
            </w:r>
          </w:p>
        </w:tc>
        <w:tc>
          <w:tcPr>
            <w:tcW w:w="1559" w:type="dxa"/>
            <w:vAlign w:val="center"/>
          </w:tcPr>
          <w:p w:rsidR="00247499" w:rsidRPr="00D363D0" w:rsidRDefault="00247499" w:rsidP="009B2EAB">
            <w:pPr>
              <w:jc w:val="center"/>
              <w:rPr>
                <w:b/>
                <w:color w:val="000000"/>
                <w:sz w:val="20"/>
                <w:szCs w:val="20"/>
              </w:rPr>
            </w:pPr>
            <w:r w:rsidRPr="00D363D0">
              <w:rPr>
                <w:b/>
                <w:color w:val="000000"/>
                <w:sz w:val="20"/>
                <w:szCs w:val="20"/>
              </w:rPr>
              <w:t xml:space="preserve"> Вид уборки</w:t>
            </w:r>
          </w:p>
        </w:tc>
        <w:tc>
          <w:tcPr>
            <w:tcW w:w="1843" w:type="dxa"/>
            <w:vAlign w:val="center"/>
          </w:tcPr>
          <w:p w:rsidR="00247499" w:rsidRPr="00D363D0" w:rsidRDefault="00247499" w:rsidP="009B2EAB">
            <w:pPr>
              <w:jc w:val="center"/>
              <w:rPr>
                <w:b/>
                <w:color w:val="000000"/>
                <w:sz w:val="20"/>
                <w:szCs w:val="20"/>
              </w:rPr>
            </w:pPr>
            <w:r w:rsidRPr="00D363D0">
              <w:rPr>
                <w:b/>
                <w:color w:val="000000"/>
                <w:sz w:val="20"/>
                <w:szCs w:val="20"/>
              </w:rPr>
              <w:t>Периодичность уборки</w:t>
            </w:r>
          </w:p>
        </w:tc>
        <w:tc>
          <w:tcPr>
            <w:tcW w:w="1843" w:type="dxa"/>
          </w:tcPr>
          <w:p w:rsidR="00247499" w:rsidRPr="00D363D0" w:rsidRDefault="00247499" w:rsidP="009B2EAB">
            <w:pPr>
              <w:pStyle w:val="10"/>
              <w:tabs>
                <w:tab w:val="left" w:pos="993"/>
              </w:tabs>
              <w:ind w:left="0" w:firstLine="0"/>
              <w:jc w:val="center"/>
              <w:rPr>
                <w:rFonts w:ascii="Times New Roman" w:hAnsi="Times New Roman"/>
                <w:b/>
                <w:sz w:val="24"/>
                <w:szCs w:val="24"/>
              </w:rPr>
            </w:pPr>
            <w:r w:rsidRPr="00D363D0">
              <w:rPr>
                <w:rFonts w:ascii="Times New Roman" w:hAnsi="Times New Roman"/>
                <w:b/>
                <w:color w:val="000000"/>
                <w:sz w:val="24"/>
                <w:szCs w:val="24"/>
              </w:rPr>
              <w:t>Применяемый инвентарь</w:t>
            </w:r>
          </w:p>
        </w:tc>
      </w:tr>
      <w:tr w:rsidR="00247499" w:rsidTr="00247499">
        <w:tc>
          <w:tcPr>
            <w:tcW w:w="728" w:type="dxa"/>
          </w:tcPr>
          <w:p w:rsidR="00247499" w:rsidRPr="00D363D0" w:rsidRDefault="00247499" w:rsidP="009B2EAB">
            <w:pPr>
              <w:pStyle w:val="10"/>
              <w:tabs>
                <w:tab w:val="left" w:pos="993"/>
              </w:tabs>
              <w:ind w:left="0" w:firstLine="0"/>
              <w:jc w:val="center"/>
              <w:rPr>
                <w:rFonts w:ascii="Times New Roman" w:hAnsi="Times New Roman"/>
                <w:sz w:val="24"/>
                <w:szCs w:val="24"/>
              </w:rPr>
            </w:pPr>
            <w:r w:rsidRPr="00D363D0">
              <w:rPr>
                <w:rFonts w:ascii="Times New Roman" w:hAnsi="Times New Roman"/>
                <w:sz w:val="24"/>
                <w:szCs w:val="24"/>
              </w:rPr>
              <w:t>1</w:t>
            </w:r>
          </w:p>
        </w:tc>
        <w:tc>
          <w:tcPr>
            <w:tcW w:w="1648" w:type="dxa"/>
          </w:tcPr>
          <w:p w:rsidR="00247499" w:rsidRPr="00D363D0" w:rsidRDefault="00247499" w:rsidP="009B2EAB">
            <w:pPr>
              <w:pStyle w:val="10"/>
              <w:tabs>
                <w:tab w:val="left" w:pos="993"/>
              </w:tabs>
              <w:ind w:left="0" w:firstLine="0"/>
              <w:rPr>
                <w:rFonts w:ascii="Times New Roman" w:hAnsi="Times New Roman"/>
                <w:sz w:val="24"/>
                <w:szCs w:val="24"/>
              </w:rPr>
            </w:pPr>
            <w:r>
              <w:rPr>
                <w:rFonts w:ascii="Times New Roman" w:hAnsi="Times New Roman"/>
                <w:sz w:val="24"/>
                <w:szCs w:val="24"/>
              </w:rPr>
              <w:t>Площадь зданий</w:t>
            </w:r>
            <w:r w:rsidRPr="00D363D0">
              <w:rPr>
                <w:rFonts w:ascii="Times New Roman" w:hAnsi="Times New Roman"/>
                <w:sz w:val="24"/>
                <w:szCs w:val="24"/>
              </w:rPr>
              <w:t xml:space="preserve"> (полы)</w:t>
            </w:r>
          </w:p>
        </w:tc>
        <w:tc>
          <w:tcPr>
            <w:tcW w:w="1276" w:type="dxa"/>
          </w:tcPr>
          <w:p w:rsidR="00247499" w:rsidRPr="00D363D0" w:rsidRDefault="00247499" w:rsidP="009B2EAB">
            <w:pPr>
              <w:pStyle w:val="10"/>
              <w:tabs>
                <w:tab w:val="left" w:pos="709"/>
              </w:tabs>
              <w:ind w:left="0" w:firstLine="0"/>
              <w:jc w:val="center"/>
              <w:rPr>
                <w:rFonts w:ascii="Times New Roman" w:hAnsi="Times New Roman"/>
                <w:sz w:val="24"/>
                <w:szCs w:val="24"/>
              </w:rPr>
            </w:pPr>
            <w:r w:rsidRPr="00D363D0">
              <w:rPr>
                <w:rFonts w:ascii="Times New Roman" w:hAnsi="Times New Roman"/>
                <w:sz w:val="24"/>
                <w:szCs w:val="24"/>
              </w:rPr>
              <w:t>131 914,6</w:t>
            </w:r>
            <w:r>
              <w:rPr>
                <w:rFonts w:ascii="Times New Roman" w:hAnsi="Times New Roman"/>
                <w:sz w:val="24"/>
                <w:szCs w:val="24"/>
              </w:rPr>
              <w:t xml:space="preserve"> м</w:t>
            </w:r>
            <w:proofErr w:type="gramStart"/>
            <w:r>
              <w:rPr>
                <w:rFonts w:ascii="Times New Roman" w:hAnsi="Times New Roman"/>
                <w:sz w:val="24"/>
                <w:szCs w:val="24"/>
              </w:rPr>
              <w:t>2</w:t>
            </w:r>
            <w:proofErr w:type="gramEnd"/>
          </w:p>
        </w:tc>
        <w:tc>
          <w:tcPr>
            <w:tcW w:w="1134" w:type="dxa"/>
          </w:tcPr>
          <w:p w:rsidR="00247499" w:rsidRPr="00D363D0" w:rsidRDefault="00247499" w:rsidP="009B2EAB">
            <w:pPr>
              <w:pStyle w:val="10"/>
              <w:tabs>
                <w:tab w:val="left" w:pos="993"/>
              </w:tabs>
              <w:ind w:left="0" w:firstLine="0"/>
              <w:jc w:val="center"/>
              <w:rPr>
                <w:rFonts w:ascii="Times New Roman" w:hAnsi="Times New Roman"/>
                <w:sz w:val="24"/>
                <w:szCs w:val="24"/>
              </w:rPr>
            </w:pPr>
          </w:p>
        </w:tc>
        <w:tc>
          <w:tcPr>
            <w:tcW w:w="1559" w:type="dxa"/>
          </w:tcPr>
          <w:p w:rsidR="00247499" w:rsidRPr="00D363D0" w:rsidRDefault="00247499" w:rsidP="009B2EAB">
            <w:pPr>
              <w:pStyle w:val="10"/>
              <w:tabs>
                <w:tab w:val="left" w:pos="993"/>
              </w:tabs>
              <w:ind w:left="0" w:firstLine="0"/>
              <w:jc w:val="center"/>
              <w:rPr>
                <w:rFonts w:ascii="Times New Roman" w:hAnsi="Times New Roman"/>
                <w:sz w:val="24"/>
                <w:szCs w:val="24"/>
              </w:rPr>
            </w:pPr>
            <w:r w:rsidRPr="00D363D0">
              <w:rPr>
                <w:rFonts w:ascii="Times New Roman" w:hAnsi="Times New Roman"/>
                <w:sz w:val="24"/>
                <w:szCs w:val="24"/>
              </w:rPr>
              <w:t>Сухая, влажная</w:t>
            </w:r>
          </w:p>
        </w:tc>
        <w:tc>
          <w:tcPr>
            <w:tcW w:w="1843" w:type="dxa"/>
          </w:tcPr>
          <w:p w:rsidR="00247499" w:rsidRPr="00D363D0" w:rsidRDefault="00247499" w:rsidP="009B2EAB">
            <w:pPr>
              <w:pStyle w:val="10"/>
              <w:tabs>
                <w:tab w:val="left" w:pos="993"/>
              </w:tabs>
              <w:ind w:left="0" w:firstLine="0"/>
              <w:jc w:val="center"/>
              <w:rPr>
                <w:rFonts w:ascii="Times New Roman" w:hAnsi="Times New Roman"/>
                <w:sz w:val="24"/>
                <w:szCs w:val="24"/>
              </w:rPr>
            </w:pPr>
            <w:r w:rsidRPr="00D363D0">
              <w:rPr>
                <w:rFonts w:ascii="Times New Roman" w:hAnsi="Times New Roman"/>
                <w:sz w:val="24"/>
                <w:szCs w:val="24"/>
              </w:rPr>
              <w:t>ежедневная</w:t>
            </w:r>
          </w:p>
        </w:tc>
        <w:tc>
          <w:tcPr>
            <w:tcW w:w="1843" w:type="dxa"/>
          </w:tcPr>
          <w:p w:rsidR="00247499" w:rsidRPr="00D363D0" w:rsidRDefault="00247499" w:rsidP="009B2EAB">
            <w:pPr>
              <w:pStyle w:val="10"/>
              <w:tabs>
                <w:tab w:val="left" w:pos="993"/>
              </w:tabs>
              <w:ind w:left="0" w:firstLine="0"/>
              <w:rPr>
                <w:rFonts w:ascii="Times New Roman" w:hAnsi="Times New Roman"/>
                <w:sz w:val="24"/>
                <w:szCs w:val="24"/>
              </w:rPr>
            </w:pPr>
            <w:r w:rsidRPr="00D363D0">
              <w:rPr>
                <w:rFonts w:ascii="Times New Roman" w:hAnsi="Times New Roman"/>
                <w:color w:val="000000"/>
                <w:sz w:val="20"/>
                <w:szCs w:val="20"/>
              </w:rPr>
              <w:t>швабры, ветошь, моющие средства</w:t>
            </w:r>
          </w:p>
        </w:tc>
      </w:tr>
      <w:tr w:rsidR="00247499" w:rsidTr="00247499">
        <w:tc>
          <w:tcPr>
            <w:tcW w:w="728" w:type="dxa"/>
          </w:tcPr>
          <w:p w:rsidR="00247499" w:rsidRPr="00D363D0" w:rsidRDefault="00247499" w:rsidP="009B2EAB">
            <w:pPr>
              <w:pStyle w:val="10"/>
              <w:tabs>
                <w:tab w:val="left" w:pos="993"/>
              </w:tabs>
              <w:ind w:left="0" w:firstLine="0"/>
              <w:jc w:val="center"/>
              <w:rPr>
                <w:rFonts w:ascii="Times New Roman" w:hAnsi="Times New Roman"/>
                <w:sz w:val="24"/>
                <w:szCs w:val="24"/>
              </w:rPr>
            </w:pPr>
            <w:r w:rsidRPr="00D363D0">
              <w:rPr>
                <w:rFonts w:ascii="Times New Roman" w:hAnsi="Times New Roman"/>
                <w:sz w:val="24"/>
                <w:szCs w:val="24"/>
              </w:rPr>
              <w:t>2</w:t>
            </w:r>
          </w:p>
        </w:tc>
        <w:tc>
          <w:tcPr>
            <w:tcW w:w="1648" w:type="dxa"/>
          </w:tcPr>
          <w:p w:rsidR="00247499" w:rsidRPr="00D363D0" w:rsidRDefault="00247499" w:rsidP="009B2EAB">
            <w:pPr>
              <w:pStyle w:val="10"/>
              <w:tabs>
                <w:tab w:val="left" w:pos="993"/>
              </w:tabs>
              <w:ind w:left="0" w:firstLine="0"/>
              <w:rPr>
                <w:rFonts w:ascii="Times New Roman" w:hAnsi="Times New Roman"/>
                <w:sz w:val="24"/>
                <w:szCs w:val="24"/>
              </w:rPr>
            </w:pPr>
            <w:r w:rsidRPr="00D363D0">
              <w:rPr>
                <w:rFonts w:ascii="Times New Roman" w:hAnsi="Times New Roman"/>
                <w:sz w:val="24"/>
                <w:szCs w:val="24"/>
              </w:rPr>
              <w:t>Окна</w:t>
            </w:r>
          </w:p>
        </w:tc>
        <w:tc>
          <w:tcPr>
            <w:tcW w:w="1276" w:type="dxa"/>
          </w:tcPr>
          <w:p w:rsidR="00247499" w:rsidRPr="00D363D0" w:rsidRDefault="00247499" w:rsidP="009B2EAB">
            <w:pPr>
              <w:pStyle w:val="10"/>
              <w:tabs>
                <w:tab w:val="left" w:pos="709"/>
              </w:tabs>
              <w:ind w:left="0" w:firstLine="0"/>
              <w:jc w:val="center"/>
              <w:rPr>
                <w:rFonts w:ascii="Times New Roman" w:hAnsi="Times New Roman"/>
                <w:sz w:val="24"/>
                <w:szCs w:val="24"/>
              </w:rPr>
            </w:pPr>
            <w:r>
              <w:rPr>
                <w:rFonts w:ascii="Times New Roman" w:hAnsi="Times New Roman"/>
                <w:sz w:val="24"/>
                <w:szCs w:val="24"/>
              </w:rPr>
              <w:t>19350 м</w:t>
            </w:r>
            <w:proofErr w:type="gramStart"/>
            <w:r>
              <w:rPr>
                <w:rFonts w:ascii="Times New Roman" w:hAnsi="Times New Roman"/>
                <w:sz w:val="24"/>
                <w:szCs w:val="24"/>
              </w:rPr>
              <w:t>2</w:t>
            </w:r>
            <w:proofErr w:type="gramEnd"/>
          </w:p>
        </w:tc>
        <w:tc>
          <w:tcPr>
            <w:tcW w:w="1134" w:type="dxa"/>
          </w:tcPr>
          <w:p w:rsidR="00247499" w:rsidRPr="00D363D0" w:rsidRDefault="00247499" w:rsidP="009B2EAB">
            <w:pPr>
              <w:pStyle w:val="10"/>
              <w:tabs>
                <w:tab w:val="left" w:pos="993"/>
              </w:tabs>
              <w:ind w:left="0" w:firstLine="0"/>
              <w:jc w:val="center"/>
              <w:rPr>
                <w:rFonts w:ascii="Times New Roman" w:hAnsi="Times New Roman"/>
                <w:sz w:val="24"/>
                <w:szCs w:val="24"/>
              </w:rPr>
            </w:pPr>
          </w:p>
        </w:tc>
        <w:tc>
          <w:tcPr>
            <w:tcW w:w="1559" w:type="dxa"/>
            <w:vMerge w:val="restart"/>
          </w:tcPr>
          <w:p w:rsidR="00247499" w:rsidRPr="00D363D0" w:rsidRDefault="00247499" w:rsidP="009B2EAB">
            <w:pPr>
              <w:pStyle w:val="10"/>
              <w:tabs>
                <w:tab w:val="left" w:pos="993"/>
              </w:tabs>
              <w:ind w:left="0" w:firstLine="0"/>
              <w:jc w:val="center"/>
              <w:rPr>
                <w:rFonts w:ascii="Times New Roman" w:hAnsi="Times New Roman"/>
                <w:sz w:val="24"/>
                <w:szCs w:val="24"/>
              </w:rPr>
            </w:pPr>
          </w:p>
          <w:p w:rsidR="00247499" w:rsidRPr="00D363D0" w:rsidRDefault="00247499" w:rsidP="009B2EAB">
            <w:pPr>
              <w:pStyle w:val="10"/>
              <w:tabs>
                <w:tab w:val="left" w:pos="993"/>
              </w:tabs>
              <w:ind w:left="0" w:firstLine="0"/>
              <w:jc w:val="center"/>
              <w:rPr>
                <w:rFonts w:ascii="Times New Roman" w:hAnsi="Times New Roman"/>
                <w:sz w:val="24"/>
                <w:szCs w:val="24"/>
              </w:rPr>
            </w:pPr>
            <w:r w:rsidRPr="00D363D0">
              <w:rPr>
                <w:rFonts w:ascii="Times New Roman" w:hAnsi="Times New Roman"/>
                <w:sz w:val="24"/>
                <w:szCs w:val="24"/>
              </w:rPr>
              <w:t>Влажная</w:t>
            </w:r>
          </w:p>
        </w:tc>
        <w:tc>
          <w:tcPr>
            <w:tcW w:w="1843" w:type="dxa"/>
            <w:vMerge w:val="restart"/>
          </w:tcPr>
          <w:p w:rsidR="00247499" w:rsidRPr="00D363D0" w:rsidRDefault="00247499" w:rsidP="009B2EAB">
            <w:pPr>
              <w:pStyle w:val="10"/>
              <w:tabs>
                <w:tab w:val="left" w:pos="993"/>
              </w:tabs>
              <w:ind w:left="0" w:firstLine="0"/>
              <w:jc w:val="center"/>
              <w:rPr>
                <w:rFonts w:ascii="Times New Roman" w:hAnsi="Times New Roman"/>
                <w:sz w:val="24"/>
                <w:szCs w:val="24"/>
              </w:rPr>
            </w:pPr>
          </w:p>
          <w:p w:rsidR="00247499" w:rsidRPr="00D363D0" w:rsidRDefault="00247499" w:rsidP="009B2EAB">
            <w:pPr>
              <w:pStyle w:val="10"/>
              <w:tabs>
                <w:tab w:val="left" w:pos="993"/>
              </w:tabs>
              <w:ind w:left="0" w:firstLine="0"/>
              <w:jc w:val="center"/>
              <w:rPr>
                <w:rFonts w:ascii="Times New Roman" w:hAnsi="Times New Roman"/>
                <w:sz w:val="24"/>
                <w:szCs w:val="24"/>
              </w:rPr>
            </w:pPr>
            <w:r w:rsidRPr="00D363D0">
              <w:rPr>
                <w:rFonts w:ascii="Times New Roman" w:hAnsi="Times New Roman"/>
                <w:sz w:val="24"/>
                <w:szCs w:val="24"/>
              </w:rPr>
              <w:t>1 раз в месяц</w:t>
            </w:r>
          </w:p>
        </w:tc>
        <w:tc>
          <w:tcPr>
            <w:tcW w:w="1843" w:type="dxa"/>
            <w:vMerge w:val="restart"/>
          </w:tcPr>
          <w:p w:rsidR="00247499" w:rsidRPr="00D363D0" w:rsidRDefault="00247499" w:rsidP="009B2EAB">
            <w:pPr>
              <w:pStyle w:val="10"/>
              <w:tabs>
                <w:tab w:val="left" w:pos="993"/>
              </w:tabs>
              <w:ind w:left="0" w:firstLine="0"/>
              <w:rPr>
                <w:rFonts w:ascii="Times New Roman" w:hAnsi="Times New Roman"/>
                <w:color w:val="000000"/>
                <w:sz w:val="20"/>
                <w:szCs w:val="20"/>
              </w:rPr>
            </w:pPr>
          </w:p>
          <w:p w:rsidR="00247499" w:rsidRPr="00D363D0" w:rsidRDefault="00247499" w:rsidP="009B2EAB">
            <w:pPr>
              <w:pStyle w:val="10"/>
              <w:tabs>
                <w:tab w:val="left" w:pos="993"/>
              </w:tabs>
              <w:ind w:left="0" w:firstLine="0"/>
              <w:rPr>
                <w:rFonts w:ascii="Times New Roman" w:hAnsi="Times New Roman"/>
                <w:sz w:val="24"/>
                <w:szCs w:val="24"/>
              </w:rPr>
            </w:pPr>
            <w:r w:rsidRPr="00D363D0">
              <w:rPr>
                <w:rFonts w:ascii="Times New Roman" w:hAnsi="Times New Roman"/>
                <w:color w:val="000000"/>
                <w:sz w:val="20"/>
                <w:szCs w:val="20"/>
              </w:rPr>
              <w:t>ветошь, моющие средства</w:t>
            </w:r>
          </w:p>
        </w:tc>
      </w:tr>
      <w:tr w:rsidR="00247499" w:rsidTr="00247499">
        <w:tc>
          <w:tcPr>
            <w:tcW w:w="728" w:type="dxa"/>
          </w:tcPr>
          <w:p w:rsidR="00247499" w:rsidRPr="00D363D0" w:rsidRDefault="00247499" w:rsidP="009B2EAB">
            <w:pPr>
              <w:pStyle w:val="10"/>
              <w:tabs>
                <w:tab w:val="left" w:pos="993"/>
              </w:tabs>
              <w:ind w:left="0" w:firstLine="0"/>
              <w:jc w:val="center"/>
              <w:rPr>
                <w:rFonts w:ascii="Times New Roman" w:hAnsi="Times New Roman"/>
                <w:sz w:val="24"/>
                <w:szCs w:val="24"/>
              </w:rPr>
            </w:pPr>
            <w:r w:rsidRPr="00D363D0">
              <w:rPr>
                <w:rFonts w:ascii="Times New Roman" w:hAnsi="Times New Roman"/>
                <w:sz w:val="24"/>
                <w:szCs w:val="24"/>
              </w:rPr>
              <w:t>3</w:t>
            </w:r>
          </w:p>
        </w:tc>
        <w:tc>
          <w:tcPr>
            <w:tcW w:w="1648" w:type="dxa"/>
          </w:tcPr>
          <w:p w:rsidR="00247499" w:rsidRPr="00D363D0" w:rsidRDefault="00247499" w:rsidP="009B2EAB">
            <w:pPr>
              <w:pStyle w:val="10"/>
              <w:tabs>
                <w:tab w:val="left" w:pos="993"/>
              </w:tabs>
              <w:ind w:left="0" w:firstLine="0"/>
              <w:rPr>
                <w:rFonts w:ascii="Times New Roman" w:hAnsi="Times New Roman"/>
                <w:sz w:val="24"/>
                <w:szCs w:val="24"/>
              </w:rPr>
            </w:pPr>
            <w:r w:rsidRPr="00D363D0">
              <w:rPr>
                <w:rFonts w:ascii="Times New Roman" w:hAnsi="Times New Roman"/>
                <w:sz w:val="24"/>
                <w:szCs w:val="24"/>
              </w:rPr>
              <w:t>Витражи</w:t>
            </w:r>
          </w:p>
        </w:tc>
        <w:tc>
          <w:tcPr>
            <w:tcW w:w="1276" w:type="dxa"/>
          </w:tcPr>
          <w:p w:rsidR="00247499" w:rsidRPr="00D363D0" w:rsidRDefault="00247499" w:rsidP="009B2EAB">
            <w:pPr>
              <w:pStyle w:val="10"/>
              <w:tabs>
                <w:tab w:val="left" w:pos="709"/>
              </w:tabs>
              <w:ind w:left="0" w:firstLine="0"/>
              <w:jc w:val="center"/>
              <w:rPr>
                <w:rFonts w:ascii="Times New Roman" w:hAnsi="Times New Roman"/>
                <w:sz w:val="24"/>
                <w:szCs w:val="24"/>
              </w:rPr>
            </w:pPr>
            <w:r w:rsidRPr="00D363D0">
              <w:rPr>
                <w:rFonts w:ascii="Times New Roman" w:hAnsi="Times New Roman"/>
                <w:sz w:val="24"/>
                <w:szCs w:val="24"/>
              </w:rPr>
              <w:t>76 м</w:t>
            </w:r>
            <w:proofErr w:type="gramStart"/>
            <w:r w:rsidRPr="00D363D0">
              <w:rPr>
                <w:rFonts w:ascii="Times New Roman" w:hAnsi="Times New Roman"/>
                <w:sz w:val="24"/>
                <w:szCs w:val="24"/>
              </w:rPr>
              <w:t>2</w:t>
            </w:r>
            <w:proofErr w:type="gramEnd"/>
          </w:p>
        </w:tc>
        <w:tc>
          <w:tcPr>
            <w:tcW w:w="1134" w:type="dxa"/>
          </w:tcPr>
          <w:p w:rsidR="00247499" w:rsidRPr="00D363D0" w:rsidRDefault="00247499" w:rsidP="009B2EAB">
            <w:pPr>
              <w:pStyle w:val="10"/>
              <w:tabs>
                <w:tab w:val="left" w:pos="709"/>
              </w:tabs>
              <w:ind w:left="0" w:firstLine="0"/>
              <w:jc w:val="center"/>
              <w:rPr>
                <w:rFonts w:ascii="Times New Roman" w:hAnsi="Times New Roman"/>
                <w:sz w:val="24"/>
                <w:szCs w:val="24"/>
              </w:rPr>
            </w:pPr>
          </w:p>
        </w:tc>
        <w:tc>
          <w:tcPr>
            <w:tcW w:w="1559" w:type="dxa"/>
            <w:vMerge/>
          </w:tcPr>
          <w:p w:rsidR="00247499" w:rsidRPr="00D363D0" w:rsidRDefault="00247499" w:rsidP="009B2EAB">
            <w:pPr>
              <w:pStyle w:val="10"/>
              <w:tabs>
                <w:tab w:val="left" w:pos="709"/>
              </w:tabs>
              <w:ind w:left="0" w:firstLine="0"/>
              <w:jc w:val="center"/>
              <w:rPr>
                <w:rFonts w:ascii="Times New Roman" w:hAnsi="Times New Roman"/>
                <w:sz w:val="24"/>
                <w:szCs w:val="24"/>
              </w:rPr>
            </w:pPr>
          </w:p>
        </w:tc>
        <w:tc>
          <w:tcPr>
            <w:tcW w:w="1843" w:type="dxa"/>
            <w:vMerge/>
          </w:tcPr>
          <w:p w:rsidR="00247499" w:rsidRPr="00D363D0" w:rsidRDefault="00247499" w:rsidP="009B2EAB">
            <w:pPr>
              <w:pStyle w:val="10"/>
              <w:tabs>
                <w:tab w:val="left" w:pos="709"/>
              </w:tabs>
              <w:ind w:left="0" w:firstLine="0"/>
              <w:jc w:val="center"/>
              <w:rPr>
                <w:rFonts w:ascii="Times New Roman" w:hAnsi="Times New Roman"/>
                <w:sz w:val="24"/>
                <w:szCs w:val="24"/>
              </w:rPr>
            </w:pPr>
          </w:p>
        </w:tc>
        <w:tc>
          <w:tcPr>
            <w:tcW w:w="1843" w:type="dxa"/>
            <w:vMerge/>
          </w:tcPr>
          <w:p w:rsidR="00247499" w:rsidRPr="00D363D0" w:rsidRDefault="00247499" w:rsidP="009B2EAB">
            <w:pPr>
              <w:pStyle w:val="10"/>
              <w:tabs>
                <w:tab w:val="left" w:pos="709"/>
              </w:tabs>
              <w:ind w:left="0" w:firstLine="0"/>
              <w:jc w:val="center"/>
              <w:rPr>
                <w:rFonts w:ascii="Times New Roman" w:hAnsi="Times New Roman"/>
                <w:sz w:val="24"/>
                <w:szCs w:val="24"/>
              </w:rPr>
            </w:pPr>
          </w:p>
        </w:tc>
      </w:tr>
      <w:tr w:rsidR="00247499" w:rsidTr="00247499">
        <w:trPr>
          <w:trHeight w:val="327"/>
        </w:trPr>
        <w:tc>
          <w:tcPr>
            <w:tcW w:w="728" w:type="dxa"/>
          </w:tcPr>
          <w:p w:rsidR="00247499" w:rsidRPr="00D363D0" w:rsidRDefault="00247499" w:rsidP="009B2EAB">
            <w:pPr>
              <w:pStyle w:val="10"/>
              <w:tabs>
                <w:tab w:val="left" w:pos="993"/>
              </w:tabs>
              <w:ind w:left="0" w:firstLine="0"/>
              <w:jc w:val="center"/>
              <w:rPr>
                <w:rFonts w:ascii="Times New Roman" w:hAnsi="Times New Roman"/>
                <w:sz w:val="24"/>
                <w:szCs w:val="24"/>
              </w:rPr>
            </w:pPr>
            <w:r w:rsidRPr="00D363D0">
              <w:rPr>
                <w:rFonts w:ascii="Times New Roman" w:hAnsi="Times New Roman"/>
                <w:sz w:val="24"/>
                <w:szCs w:val="24"/>
              </w:rPr>
              <w:t>4</w:t>
            </w:r>
          </w:p>
        </w:tc>
        <w:tc>
          <w:tcPr>
            <w:tcW w:w="1648" w:type="dxa"/>
          </w:tcPr>
          <w:p w:rsidR="00247499" w:rsidRPr="00D363D0" w:rsidRDefault="00247499" w:rsidP="009B2EAB">
            <w:pPr>
              <w:pStyle w:val="10"/>
              <w:tabs>
                <w:tab w:val="left" w:pos="993"/>
              </w:tabs>
              <w:ind w:left="0" w:firstLine="0"/>
              <w:rPr>
                <w:rFonts w:ascii="Times New Roman" w:hAnsi="Times New Roman"/>
                <w:sz w:val="24"/>
                <w:szCs w:val="24"/>
              </w:rPr>
            </w:pPr>
            <w:r w:rsidRPr="00D363D0">
              <w:rPr>
                <w:rFonts w:ascii="Times New Roman" w:hAnsi="Times New Roman"/>
                <w:sz w:val="24"/>
                <w:szCs w:val="24"/>
              </w:rPr>
              <w:t>Двери</w:t>
            </w:r>
          </w:p>
        </w:tc>
        <w:tc>
          <w:tcPr>
            <w:tcW w:w="1276" w:type="dxa"/>
          </w:tcPr>
          <w:p w:rsidR="00247499" w:rsidRPr="00D363D0" w:rsidRDefault="00247499" w:rsidP="009B2EAB">
            <w:pPr>
              <w:pStyle w:val="10"/>
              <w:tabs>
                <w:tab w:val="left" w:pos="709"/>
              </w:tabs>
              <w:ind w:left="0" w:firstLine="0"/>
              <w:jc w:val="center"/>
              <w:rPr>
                <w:rFonts w:ascii="Times New Roman" w:hAnsi="Times New Roman"/>
                <w:sz w:val="24"/>
                <w:szCs w:val="24"/>
              </w:rPr>
            </w:pPr>
            <w:r w:rsidRPr="00D363D0">
              <w:rPr>
                <w:rFonts w:ascii="Times New Roman" w:hAnsi="Times New Roman"/>
                <w:sz w:val="24"/>
                <w:szCs w:val="24"/>
              </w:rPr>
              <w:t xml:space="preserve">1666 </w:t>
            </w:r>
            <w:proofErr w:type="spellStart"/>
            <w:proofErr w:type="gramStart"/>
            <w:r w:rsidRPr="00D363D0">
              <w:rPr>
                <w:rFonts w:ascii="Times New Roman" w:hAnsi="Times New Roman"/>
                <w:sz w:val="24"/>
                <w:szCs w:val="24"/>
              </w:rPr>
              <w:t>шт</w:t>
            </w:r>
            <w:proofErr w:type="spellEnd"/>
            <w:proofErr w:type="gramEnd"/>
          </w:p>
        </w:tc>
        <w:tc>
          <w:tcPr>
            <w:tcW w:w="1134" w:type="dxa"/>
          </w:tcPr>
          <w:p w:rsidR="00247499" w:rsidRPr="00D363D0" w:rsidRDefault="00247499" w:rsidP="009B2EAB">
            <w:pPr>
              <w:pStyle w:val="10"/>
              <w:tabs>
                <w:tab w:val="left" w:pos="709"/>
              </w:tabs>
              <w:ind w:left="0" w:firstLine="0"/>
              <w:jc w:val="center"/>
              <w:rPr>
                <w:rFonts w:ascii="Times New Roman" w:hAnsi="Times New Roman"/>
                <w:sz w:val="24"/>
                <w:szCs w:val="24"/>
              </w:rPr>
            </w:pPr>
          </w:p>
        </w:tc>
        <w:tc>
          <w:tcPr>
            <w:tcW w:w="1559" w:type="dxa"/>
            <w:vMerge/>
          </w:tcPr>
          <w:p w:rsidR="00247499" w:rsidRPr="00D363D0" w:rsidRDefault="00247499" w:rsidP="009B2EAB">
            <w:pPr>
              <w:pStyle w:val="10"/>
              <w:tabs>
                <w:tab w:val="left" w:pos="709"/>
              </w:tabs>
              <w:ind w:left="0" w:firstLine="0"/>
              <w:jc w:val="center"/>
              <w:rPr>
                <w:rFonts w:ascii="Times New Roman" w:hAnsi="Times New Roman"/>
                <w:sz w:val="24"/>
                <w:szCs w:val="24"/>
              </w:rPr>
            </w:pPr>
          </w:p>
        </w:tc>
        <w:tc>
          <w:tcPr>
            <w:tcW w:w="1843" w:type="dxa"/>
            <w:vMerge/>
          </w:tcPr>
          <w:p w:rsidR="00247499" w:rsidRPr="00D363D0" w:rsidRDefault="00247499" w:rsidP="009B2EAB">
            <w:pPr>
              <w:pStyle w:val="10"/>
              <w:tabs>
                <w:tab w:val="left" w:pos="709"/>
              </w:tabs>
              <w:ind w:left="0" w:firstLine="0"/>
              <w:jc w:val="center"/>
              <w:rPr>
                <w:rFonts w:ascii="Times New Roman" w:hAnsi="Times New Roman"/>
                <w:sz w:val="24"/>
                <w:szCs w:val="24"/>
              </w:rPr>
            </w:pPr>
          </w:p>
        </w:tc>
        <w:tc>
          <w:tcPr>
            <w:tcW w:w="1843" w:type="dxa"/>
            <w:vMerge/>
          </w:tcPr>
          <w:p w:rsidR="00247499" w:rsidRPr="00D363D0" w:rsidRDefault="00247499" w:rsidP="009B2EAB">
            <w:pPr>
              <w:pStyle w:val="10"/>
              <w:tabs>
                <w:tab w:val="left" w:pos="709"/>
              </w:tabs>
              <w:ind w:left="0" w:firstLine="0"/>
              <w:jc w:val="center"/>
              <w:rPr>
                <w:rFonts w:ascii="Times New Roman" w:hAnsi="Times New Roman"/>
                <w:sz w:val="24"/>
                <w:szCs w:val="24"/>
              </w:rPr>
            </w:pPr>
          </w:p>
        </w:tc>
      </w:tr>
      <w:tr w:rsidR="00247499" w:rsidTr="00247499">
        <w:tc>
          <w:tcPr>
            <w:tcW w:w="728" w:type="dxa"/>
          </w:tcPr>
          <w:p w:rsidR="00247499" w:rsidRPr="00D363D0" w:rsidRDefault="00247499" w:rsidP="009B2EAB">
            <w:pPr>
              <w:pStyle w:val="10"/>
              <w:tabs>
                <w:tab w:val="left" w:pos="993"/>
              </w:tabs>
              <w:ind w:left="0" w:firstLine="0"/>
              <w:jc w:val="center"/>
              <w:rPr>
                <w:rFonts w:ascii="Times New Roman" w:hAnsi="Times New Roman"/>
                <w:sz w:val="24"/>
                <w:szCs w:val="24"/>
              </w:rPr>
            </w:pPr>
            <w:r w:rsidRPr="00D363D0">
              <w:rPr>
                <w:rFonts w:ascii="Times New Roman" w:hAnsi="Times New Roman"/>
                <w:sz w:val="24"/>
                <w:szCs w:val="24"/>
              </w:rPr>
              <w:t>5</w:t>
            </w:r>
          </w:p>
        </w:tc>
        <w:tc>
          <w:tcPr>
            <w:tcW w:w="1648" w:type="dxa"/>
          </w:tcPr>
          <w:p w:rsidR="00247499" w:rsidRPr="00D363D0" w:rsidRDefault="00247499" w:rsidP="009B2EAB">
            <w:pPr>
              <w:pStyle w:val="10"/>
              <w:tabs>
                <w:tab w:val="left" w:pos="993"/>
              </w:tabs>
              <w:ind w:left="0" w:firstLine="0"/>
              <w:rPr>
                <w:rFonts w:ascii="Times New Roman" w:hAnsi="Times New Roman"/>
                <w:sz w:val="24"/>
                <w:szCs w:val="24"/>
              </w:rPr>
            </w:pPr>
            <w:r w:rsidRPr="00D363D0">
              <w:rPr>
                <w:rFonts w:ascii="Times New Roman" w:hAnsi="Times New Roman"/>
                <w:sz w:val="24"/>
                <w:szCs w:val="24"/>
              </w:rPr>
              <w:t>Ворота</w:t>
            </w:r>
          </w:p>
        </w:tc>
        <w:tc>
          <w:tcPr>
            <w:tcW w:w="1276" w:type="dxa"/>
          </w:tcPr>
          <w:p w:rsidR="00247499" w:rsidRPr="00D363D0" w:rsidRDefault="00247499" w:rsidP="009B2EAB">
            <w:pPr>
              <w:pStyle w:val="10"/>
              <w:tabs>
                <w:tab w:val="left" w:pos="709"/>
              </w:tabs>
              <w:ind w:left="0" w:firstLine="0"/>
              <w:jc w:val="center"/>
              <w:rPr>
                <w:rFonts w:ascii="Times New Roman" w:hAnsi="Times New Roman"/>
                <w:sz w:val="24"/>
                <w:szCs w:val="24"/>
              </w:rPr>
            </w:pPr>
            <w:r w:rsidRPr="00D363D0">
              <w:rPr>
                <w:rFonts w:ascii="Times New Roman" w:hAnsi="Times New Roman"/>
                <w:sz w:val="24"/>
                <w:szCs w:val="24"/>
              </w:rPr>
              <w:t xml:space="preserve">268 </w:t>
            </w:r>
            <w:proofErr w:type="spellStart"/>
            <w:proofErr w:type="gramStart"/>
            <w:r w:rsidRPr="00D363D0">
              <w:rPr>
                <w:rFonts w:ascii="Times New Roman" w:hAnsi="Times New Roman"/>
                <w:sz w:val="24"/>
                <w:szCs w:val="24"/>
              </w:rPr>
              <w:t>шт</w:t>
            </w:r>
            <w:proofErr w:type="spellEnd"/>
            <w:proofErr w:type="gramEnd"/>
          </w:p>
        </w:tc>
        <w:tc>
          <w:tcPr>
            <w:tcW w:w="1134" w:type="dxa"/>
          </w:tcPr>
          <w:p w:rsidR="00247499" w:rsidRPr="00D363D0" w:rsidRDefault="00247499" w:rsidP="009B2EAB">
            <w:pPr>
              <w:pStyle w:val="10"/>
              <w:tabs>
                <w:tab w:val="left" w:pos="709"/>
              </w:tabs>
              <w:ind w:left="0" w:firstLine="0"/>
              <w:jc w:val="center"/>
              <w:rPr>
                <w:rFonts w:ascii="Times New Roman" w:hAnsi="Times New Roman"/>
                <w:sz w:val="24"/>
                <w:szCs w:val="24"/>
              </w:rPr>
            </w:pPr>
          </w:p>
        </w:tc>
        <w:tc>
          <w:tcPr>
            <w:tcW w:w="1559" w:type="dxa"/>
            <w:vMerge/>
          </w:tcPr>
          <w:p w:rsidR="00247499" w:rsidRPr="00D363D0" w:rsidRDefault="00247499" w:rsidP="009B2EAB">
            <w:pPr>
              <w:pStyle w:val="10"/>
              <w:tabs>
                <w:tab w:val="left" w:pos="709"/>
              </w:tabs>
              <w:ind w:left="0" w:firstLine="0"/>
              <w:jc w:val="center"/>
              <w:rPr>
                <w:rFonts w:ascii="Times New Roman" w:hAnsi="Times New Roman"/>
                <w:sz w:val="24"/>
                <w:szCs w:val="24"/>
              </w:rPr>
            </w:pPr>
          </w:p>
        </w:tc>
        <w:tc>
          <w:tcPr>
            <w:tcW w:w="1843" w:type="dxa"/>
            <w:vMerge/>
          </w:tcPr>
          <w:p w:rsidR="00247499" w:rsidRPr="00D363D0" w:rsidRDefault="00247499" w:rsidP="009B2EAB">
            <w:pPr>
              <w:pStyle w:val="10"/>
              <w:tabs>
                <w:tab w:val="left" w:pos="709"/>
              </w:tabs>
              <w:ind w:left="0" w:firstLine="0"/>
              <w:jc w:val="center"/>
              <w:rPr>
                <w:rFonts w:ascii="Times New Roman" w:hAnsi="Times New Roman"/>
                <w:sz w:val="24"/>
                <w:szCs w:val="24"/>
              </w:rPr>
            </w:pPr>
          </w:p>
        </w:tc>
        <w:tc>
          <w:tcPr>
            <w:tcW w:w="1843" w:type="dxa"/>
            <w:vMerge/>
          </w:tcPr>
          <w:p w:rsidR="00247499" w:rsidRPr="00D363D0" w:rsidRDefault="00247499" w:rsidP="009B2EAB">
            <w:pPr>
              <w:pStyle w:val="10"/>
              <w:tabs>
                <w:tab w:val="left" w:pos="709"/>
              </w:tabs>
              <w:ind w:left="0" w:firstLine="0"/>
              <w:jc w:val="center"/>
              <w:rPr>
                <w:rFonts w:ascii="Times New Roman" w:hAnsi="Times New Roman"/>
                <w:sz w:val="24"/>
                <w:szCs w:val="24"/>
              </w:rPr>
            </w:pPr>
          </w:p>
        </w:tc>
      </w:tr>
      <w:tr w:rsidR="00247499" w:rsidTr="00247499">
        <w:tc>
          <w:tcPr>
            <w:tcW w:w="728" w:type="dxa"/>
          </w:tcPr>
          <w:p w:rsidR="00247499" w:rsidRPr="00D363D0" w:rsidRDefault="00247499" w:rsidP="009B2EAB">
            <w:pPr>
              <w:pStyle w:val="10"/>
              <w:tabs>
                <w:tab w:val="left" w:pos="993"/>
              </w:tabs>
              <w:ind w:left="0" w:firstLine="0"/>
              <w:jc w:val="center"/>
              <w:rPr>
                <w:rFonts w:ascii="Times New Roman" w:hAnsi="Times New Roman"/>
                <w:sz w:val="24"/>
                <w:szCs w:val="24"/>
              </w:rPr>
            </w:pPr>
            <w:r w:rsidRPr="00D363D0">
              <w:rPr>
                <w:rFonts w:ascii="Times New Roman" w:hAnsi="Times New Roman"/>
                <w:sz w:val="24"/>
                <w:szCs w:val="24"/>
              </w:rPr>
              <w:t>6</w:t>
            </w:r>
          </w:p>
        </w:tc>
        <w:tc>
          <w:tcPr>
            <w:tcW w:w="1648" w:type="dxa"/>
          </w:tcPr>
          <w:p w:rsidR="00247499" w:rsidRPr="00D363D0" w:rsidRDefault="00247499" w:rsidP="009B2EAB">
            <w:pPr>
              <w:pStyle w:val="10"/>
              <w:tabs>
                <w:tab w:val="left" w:pos="993"/>
              </w:tabs>
              <w:ind w:left="0" w:firstLine="0"/>
              <w:rPr>
                <w:rFonts w:ascii="Times New Roman" w:hAnsi="Times New Roman"/>
                <w:sz w:val="24"/>
                <w:szCs w:val="24"/>
              </w:rPr>
            </w:pPr>
            <w:r w:rsidRPr="00D363D0">
              <w:rPr>
                <w:rFonts w:ascii="Times New Roman" w:hAnsi="Times New Roman"/>
                <w:sz w:val="24"/>
                <w:szCs w:val="24"/>
              </w:rPr>
              <w:t>Площадки</w:t>
            </w:r>
          </w:p>
        </w:tc>
        <w:tc>
          <w:tcPr>
            <w:tcW w:w="1276" w:type="dxa"/>
          </w:tcPr>
          <w:p w:rsidR="00247499" w:rsidRPr="00D363D0" w:rsidRDefault="00247499" w:rsidP="009B2EAB">
            <w:pPr>
              <w:pStyle w:val="10"/>
              <w:tabs>
                <w:tab w:val="left" w:pos="709"/>
              </w:tabs>
              <w:ind w:left="0" w:firstLine="0"/>
              <w:jc w:val="center"/>
              <w:rPr>
                <w:rFonts w:ascii="Times New Roman" w:hAnsi="Times New Roman"/>
                <w:sz w:val="24"/>
                <w:szCs w:val="24"/>
              </w:rPr>
            </w:pPr>
            <w:r w:rsidRPr="00D363D0">
              <w:rPr>
                <w:rFonts w:ascii="Times New Roman" w:hAnsi="Times New Roman"/>
                <w:sz w:val="24"/>
                <w:szCs w:val="24"/>
              </w:rPr>
              <w:t>181,7 м</w:t>
            </w:r>
            <w:proofErr w:type="gramStart"/>
            <w:r w:rsidRPr="00D363D0">
              <w:rPr>
                <w:rFonts w:ascii="Times New Roman" w:hAnsi="Times New Roman"/>
                <w:sz w:val="24"/>
                <w:szCs w:val="24"/>
              </w:rPr>
              <w:t>2</w:t>
            </w:r>
            <w:proofErr w:type="gramEnd"/>
          </w:p>
        </w:tc>
        <w:tc>
          <w:tcPr>
            <w:tcW w:w="1134" w:type="dxa"/>
          </w:tcPr>
          <w:p w:rsidR="00247499" w:rsidRPr="00D363D0" w:rsidRDefault="00247499" w:rsidP="009B2EAB">
            <w:pPr>
              <w:pStyle w:val="10"/>
              <w:tabs>
                <w:tab w:val="left" w:pos="993"/>
              </w:tabs>
              <w:ind w:left="0" w:firstLine="0"/>
              <w:jc w:val="center"/>
              <w:rPr>
                <w:rFonts w:ascii="Times New Roman" w:hAnsi="Times New Roman"/>
                <w:sz w:val="24"/>
                <w:szCs w:val="24"/>
              </w:rPr>
            </w:pPr>
          </w:p>
        </w:tc>
        <w:tc>
          <w:tcPr>
            <w:tcW w:w="1559" w:type="dxa"/>
            <w:vMerge w:val="restart"/>
          </w:tcPr>
          <w:p w:rsidR="00247499" w:rsidRPr="00D363D0" w:rsidRDefault="00247499" w:rsidP="009B2EAB">
            <w:pPr>
              <w:pStyle w:val="10"/>
              <w:tabs>
                <w:tab w:val="left" w:pos="993"/>
              </w:tabs>
              <w:ind w:left="0" w:firstLine="0"/>
              <w:jc w:val="center"/>
              <w:rPr>
                <w:rFonts w:ascii="Times New Roman" w:hAnsi="Times New Roman"/>
                <w:sz w:val="24"/>
                <w:szCs w:val="24"/>
              </w:rPr>
            </w:pPr>
            <w:r w:rsidRPr="00D363D0">
              <w:rPr>
                <w:rFonts w:ascii="Times New Roman" w:hAnsi="Times New Roman"/>
                <w:sz w:val="24"/>
                <w:szCs w:val="24"/>
              </w:rPr>
              <w:t>Сухая</w:t>
            </w:r>
          </w:p>
        </w:tc>
        <w:tc>
          <w:tcPr>
            <w:tcW w:w="1843" w:type="dxa"/>
            <w:vMerge w:val="restart"/>
          </w:tcPr>
          <w:p w:rsidR="00247499" w:rsidRDefault="00247499" w:rsidP="009B2EAB">
            <w:pPr>
              <w:pStyle w:val="10"/>
              <w:tabs>
                <w:tab w:val="left" w:pos="993"/>
              </w:tabs>
              <w:ind w:left="0" w:firstLine="0"/>
              <w:jc w:val="center"/>
            </w:pPr>
            <w:r w:rsidRPr="00D363D0">
              <w:rPr>
                <w:rFonts w:ascii="Times New Roman" w:hAnsi="Times New Roman"/>
                <w:sz w:val="24"/>
                <w:szCs w:val="24"/>
              </w:rPr>
              <w:t>ежедневная</w:t>
            </w:r>
          </w:p>
        </w:tc>
        <w:tc>
          <w:tcPr>
            <w:tcW w:w="1843" w:type="dxa"/>
            <w:vMerge w:val="restart"/>
          </w:tcPr>
          <w:p w:rsidR="00247499" w:rsidRPr="00D363D0" w:rsidRDefault="00247499" w:rsidP="009B2EAB">
            <w:pPr>
              <w:pStyle w:val="10"/>
              <w:tabs>
                <w:tab w:val="left" w:pos="993"/>
              </w:tabs>
              <w:ind w:left="0" w:firstLine="0"/>
              <w:jc w:val="center"/>
              <w:rPr>
                <w:rFonts w:ascii="Times New Roman" w:hAnsi="Times New Roman"/>
                <w:sz w:val="20"/>
                <w:szCs w:val="20"/>
              </w:rPr>
            </w:pPr>
            <w:r w:rsidRPr="00D363D0">
              <w:rPr>
                <w:rFonts w:ascii="Times New Roman" w:hAnsi="Times New Roman"/>
                <w:sz w:val="20"/>
                <w:szCs w:val="20"/>
              </w:rPr>
              <w:t>веники, метла</w:t>
            </w:r>
          </w:p>
        </w:tc>
      </w:tr>
      <w:tr w:rsidR="00247499" w:rsidTr="00247499">
        <w:tc>
          <w:tcPr>
            <w:tcW w:w="728" w:type="dxa"/>
          </w:tcPr>
          <w:p w:rsidR="00247499" w:rsidRPr="00D363D0" w:rsidRDefault="00247499" w:rsidP="009B2EAB">
            <w:pPr>
              <w:pStyle w:val="10"/>
              <w:tabs>
                <w:tab w:val="left" w:pos="709"/>
              </w:tabs>
              <w:ind w:left="0" w:firstLine="0"/>
              <w:jc w:val="center"/>
              <w:rPr>
                <w:rFonts w:ascii="Times New Roman" w:hAnsi="Times New Roman"/>
                <w:sz w:val="24"/>
                <w:szCs w:val="24"/>
              </w:rPr>
            </w:pPr>
            <w:r w:rsidRPr="00D363D0">
              <w:rPr>
                <w:rFonts w:ascii="Times New Roman" w:hAnsi="Times New Roman"/>
                <w:sz w:val="24"/>
                <w:szCs w:val="24"/>
              </w:rPr>
              <w:t>7</w:t>
            </w:r>
          </w:p>
        </w:tc>
        <w:tc>
          <w:tcPr>
            <w:tcW w:w="1648" w:type="dxa"/>
          </w:tcPr>
          <w:p w:rsidR="00247499" w:rsidRPr="00D363D0" w:rsidRDefault="00247499" w:rsidP="009B2EAB">
            <w:pPr>
              <w:pStyle w:val="10"/>
              <w:tabs>
                <w:tab w:val="left" w:pos="993"/>
              </w:tabs>
              <w:ind w:left="0" w:firstLine="0"/>
              <w:rPr>
                <w:rFonts w:ascii="Times New Roman" w:hAnsi="Times New Roman"/>
                <w:sz w:val="24"/>
                <w:szCs w:val="24"/>
              </w:rPr>
            </w:pPr>
            <w:r w:rsidRPr="00D363D0">
              <w:rPr>
                <w:rFonts w:ascii="Times New Roman" w:hAnsi="Times New Roman"/>
                <w:sz w:val="24"/>
                <w:szCs w:val="24"/>
              </w:rPr>
              <w:t>Рампы</w:t>
            </w:r>
          </w:p>
        </w:tc>
        <w:tc>
          <w:tcPr>
            <w:tcW w:w="1276" w:type="dxa"/>
          </w:tcPr>
          <w:p w:rsidR="00247499" w:rsidRPr="00D363D0" w:rsidRDefault="00247499" w:rsidP="009B2EAB">
            <w:pPr>
              <w:pStyle w:val="10"/>
              <w:tabs>
                <w:tab w:val="left" w:pos="709"/>
              </w:tabs>
              <w:ind w:left="0" w:firstLine="0"/>
              <w:jc w:val="center"/>
              <w:rPr>
                <w:rFonts w:ascii="Times New Roman" w:hAnsi="Times New Roman"/>
                <w:sz w:val="24"/>
                <w:szCs w:val="24"/>
              </w:rPr>
            </w:pPr>
            <w:r w:rsidRPr="00D363D0">
              <w:rPr>
                <w:rFonts w:ascii="Times New Roman" w:hAnsi="Times New Roman"/>
                <w:sz w:val="24"/>
                <w:szCs w:val="24"/>
              </w:rPr>
              <w:t>1375,6 м</w:t>
            </w:r>
            <w:proofErr w:type="gramStart"/>
            <w:r w:rsidRPr="00D363D0">
              <w:rPr>
                <w:rFonts w:ascii="Times New Roman" w:hAnsi="Times New Roman"/>
                <w:sz w:val="24"/>
                <w:szCs w:val="24"/>
              </w:rPr>
              <w:t>2</w:t>
            </w:r>
            <w:proofErr w:type="gramEnd"/>
          </w:p>
        </w:tc>
        <w:tc>
          <w:tcPr>
            <w:tcW w:w="1134" w:type="dxa"/>
          </w:tcPr>
          <w:p w:rsidR="00247499" w:rsidRPr="00D363D0" w:rsidRDefault="00247499" w:rsidP="009B2EAB">
            <w:pPr>
              <w:pStyle w:val="10"/>
              <w:tabs>
                <w:tab w:val="left" w:pos="993"/>
              </w:tabs>
              <w:ind w:left="0" w:firstLine="0"/>
              <w:jc w:val="center"/>
              <w:rPr>
                <w:rFonts w:ascii="Times New Roman" w:hAnsi="Times New Roman"/>
                <w:sz w:val="24"/>
                <w:szCs w:val="24"/>
              </w:rPr>
            </w:pPr>
          </w:p>
        </w:tc>
        <w:tc>
          <w:tcPr>
            <w:tcW w:w="1559" w:type="dxa"/>
            <w:vMerge/>
          </w:tcPr>
          <w:p w:rsidR="00247499" w:rsidRPr="00D363D0" w:rsidRDefault="00247499" w:rsidP="009B2EAB">
            <w:pPr>
              <w:pStyle w:val="10"/>
              <w:tabs>
                <w:tab w:val="left" w:pos="993"/>
              </w:tabs>
              <w:ind w:left="0" w:firstLine="0"/>
              <w:jc w:val="center"/>
              <w:rPr>
                <w:rFonts w:ascii="Times New Roman" w:hAnsi="Times New Roman"/>
                <w:sz w:val="24"/>
                <w:szCs w:val="24"/>
              </w:rPr>
            </w:pPr>
          </w:p>
        </w:tc>
        <w:tc>
          <w:tcPr>
            <w:tcW w:w="1843" w:type="dxa"/>
            <w:vMerge/>
          </w:tcPr>
          <w:p w:rsidR="00247499" w:rsidRPr="00D363D0" w:rsidRDefault="00247499" w:rsidP="009B2EAB">
            <w:pPr>
              <w:pStyle w:val="10"/>
              <w:tabs>
                <w:tab w:val="left" w:pos="993"/>
              </w:tabs>
              <w:ind w:left="0" w:firstLine="0"/>
              <w:jc w:val="center"/>
              <w:rPr>
                <w:rFonts w:ascii="Times New Roman" w:hAnsi="Times New Roman"/>
                <w:sz w:val="24"/>
                <w:szCs w:val="24"/>
              </w:rPr>
            </w:pPr>
          </w:p>
        </w:tc>
        <w:tc>
          <w:tcPr>
            <w:tcW w:w="1843" w:type="dxa"/>
            <w:vMerge/>
          </w:tcPr>
          <w:p w:rsidR="00247499" w:rsidRPr="00D363D0" w:rsidRDefault="00247499" w:rsidP="009B2EAB">
            <w:pPr>
              <w:pStyle w:val="10"/>
              <w:tabs>
                <w:tab w:val="left" w:pos="993"/>
              </w:tabs>
              <w:ind w:left="0" w:firstLine="0"/>
              <w:jc w:val="center"/>
              <w:rPr>
                <w:rFonts w:ascii="Times New Roman" w:hAnsi="Times New Roman"/>
                <w:sz w:val="20"/>
                <w:szCs w:val="20"/>
              </w:rPr>
            </w:pPr>
          </w:p>
        </w:tc>
      </w:tr>
      <w:tr w:rsidR="00247499" w:rsidTr="00247499">
        <w:tc>
          <w:tcPr>
            <w:tcW w:w="728" w:type="dxa"/>
          </w:tcPr>
          <w:p w:rsidR="00247499" w:rsidRPr="00D363D0" w:rsidRDefault="00247499" w:rsidP="009B2EAB">
            <w:pPr>
              <w:pStyle w:val="10"/>
              <w:tabs>
                <w:tab w:val="left" w:pos="709"/>
              </w:tabs>
              <w:ind w:left="0" w:firstLine="0"/>
              <w:jc w:val="center"/>
              <w:rPr>
                <w:rFonts w:ascii="Times New Roman" w:hAnsi="Times New Roman"/>
                <w:sz w:val="24"/>
                <w:szCs w:val="24"/>
              </w:rPr>
            </w:pPr>
            <w:r w:rsidRPr="00D363D0">
              <w:rPr>
                <w:rFonts w:ascii="Times New Roman" w:hAnsi="Times New Roman"/>
                <w:sz w:val="24"/>
                <w:szCs w:val="24"/>
              </w:rPr>
              <w:t>8</w:t>
            </w:r>
          </w:p>
        </w:tc>
        <w:tc>
          <w:tcPr>
            <w:tcW w:w="1648" w:type="dxa"/>
          </w:tcPr>
          <w:p w:rsidR="00247499" w:rsidRDefault="00247499" w:rsidP="009B2EAB">
            <w:pPr>
              <w:pStyle w:val="10"/>
              <w:tabs>
                <w:tab w:val="left" w:pos="993"/>
              </w:tabs>
              <w:ind w:left="0" w:firstLine="0"/>
              <w:rPr>
                <w:rFonts w:ascii="Times New Roman" w:hAnsi="Times New Roman"/>
                <w:sz w:val="24"/>
                <w:szCs w:val="24"/>
              </w:rPr>
            </w:pPr>
            <w:r w:rsidRPr="0003464B">
              <w:rPr>
                <w:rFonts w:ascii="Times New Roman" w:hAnsi="Times New Roman"/>
                <w:sz w:val="24"/>
                <w:szCs w:val="24"/>
              </w:rPr>
              <w:t xml:space="preserve">Санузлы (с учетом обеспечения  жидким мылом, туалетной бумагой, освежителями воздуха, бумажными полотенцами) </w:t>
            </w:r>
          </w:p>
          <w:p w:rsidR="00247499" w:rsidRPr="0003464B" w:rsidRDefault="00247499" w:rsidP="009B2EAB">
            <w:pPr>
              <w:pStyle w:val="10"/>
              <w:tabs>
                <w:tab w:val="left" w:pos="993"/>
              </w:tabs>
              <w:ind w:left="0" w:firstLine="0"/>
              <w:rPr>
                <w:rFonts w:ascii="Times New Roman" w:hAnsi="Times New Roman"/>
                <w:sz w:val="24"/>
                <w:szCs w:val="24"/>
              </w:rPr>
            </w:pPr>
          </w:p>
        </w:tc>
        <w:tc>
          <w:tcPr>
            <w:tcW w:w="1276" w:type="dxa"/>
          </w:tcPr>
          <w:p w:rsidR="00247499" w:rsidRPr="00D363D0" w:rsidRDefault="00247499" w:rsidP="009B2EAB">
            <w:pPr>
              <w:pStyle w:val="10"/>
              <w:tabs>
                <w:tab w:val="left" w:pos="709"/>
              </w:tabs>
              <w:ind w:left="0" w:firstLine="0"/>
              <w:jc w:val="center"/>
              <w:rPr>
                <w:rFonts w:ascii="Times New Roman" w:hAnsi="Times New Roman"/>
                <w:sz w:val="24"/>
                <w:szCs w:val="24"/>
              </w:rPr>
            </w:pPr>
            <w:r w:rsidRPr="00D363D0">
              <w:rPr>
                <w:rFonts w:ascii="Times New Roman" w:hAnsi="Times New Roman"/>
                <w:sz w:val="24"/>
                <w:szCs w:val="24"/>
              </w:rPr>
              <w:t>291,5 м</w:t>
            </w:r>
            <w:proofErr w:type="gramStart"/>
            <w:r w:rsidRPr="00D363D0">
              <w:rPr>
                <w:rFonts w:ascii="Times New Roman" w:hAnsi="Times New Roman"/>
                <w:sz w:val="24"/>
                <w:szCs w:val="24"/>
              </w:rPr>
              <w:t>2</w:t>
            </w:r>
            <w:proofErr w:type="gramEnd"/>
          </w:p>
        </w:tc>
        <w:tc>
          <w:tcPr>
            <w:tcW w:w="1134" w:type="dxa"/>
          </w:tcPr>
          <w:p w:rsidR="00247499" w:rsidRPr="00D363D0" w:rsidRDefault="00247499" w:rsidP="009B2EAB">
            <w:pPr>
              <w:pStyle w:val="10"/>
              <w:tabs>
                <w:tab w:val="left" w:pos="709"/>
              </w:tabs>
              <w:ind w:left="0" w:firstLine="0"/>
              <w:jc w:val="center"/>
              <w:rPr>
                <w:rFonts w:ascii="Times New Roman" w:hAnsi="Times New Roman"/>
                <w:sz w:val="24"/>
                <w:szCs w:val="24"/>
              </w:rPr>
            </w:pPr>
          </w:p>
        </w:tc>
        <w:tc>
          <w:tcPr>
            <w:tcW w:w="1559" w:type="dxa"/>
          </w:tcPr>
          <w:p w:rsidR="00247499" w:rsidRPr="00D363D0" w:rsidRDefault="00247499" w:rsidP="009B2EAB">
            <w:pPr>
              <w:pStyle w:val="10"/>
              <w:tabs>
                <w:tab w:val="left" w:pos="709"/>
              </w:tabs>
              <w:ind w:left="0" w:firstLine="0"/>
              <w:jc w:val="center"/>
              <w:rPr>
                <w:rFonts w:ascii="Times New Roman" w:hAnsi="Times New Roman"/>
                <w:sz w:val="24"/>
                <w:szCs w:val="24"/>
              </w:rPr>
            </w:pPr>
            <w:r w:rsidRPr="00D363D0">
              <w:rPr>
                <w:rFonts w:ascii="Times New Roman" w:hAnsi="Times New Roman"/>
                <w:sz w:val="24"/>
                <w:szCs w:val="24"/>
              </w:rPr>
              <w:t xml:space="preserve">Влажная </w:t>
            </w:r>
          </w:p>
        </w:tc>
        <w:tc>
          <w:tcPr>
            <w:tcW w:w="1843" w:type="dxa"/>
          </w:tcPr>
          <w:p w:rsidR="00247499" w:rsidRPr="00D363D0" w:rsidRDefault="00247499" w:rsidP="009B2EAB">
            <w:pPr>
              <w:pStyle w:val="10"/>
              <w:tabs>
                <w:tab w:val="left" w:pos="709"/>
              </w:tabs>
              <w:ind w:left="0" w:firstLine="0"/>
              <w:jc w:val="center"/>
              <w:rPr>
                <w:rFonts w:ascii="Times New Roman" w:hAnsi="Times New Roman"/>
                <w:sz w:val="24"/>
                <w:szCs w:val="24"/>
              </w:rPr>
            </w:pPr>
            <w:proofErr w:type="gramStart"/>
            <w:r w:rsidRPr="00D363D0">
              <w:rPr>
                <w:rFonts w:ascii="Times New Roman" w:hAnsi="Times New Roman"/>
                <w:sz w:val="24"/>
                <w:szCs w:val="24"/>
              </w:rPr>
              <w:t>Ежедневная</w:t>
            </w:r>
            <w:proofErr w:type="gramEnd"/>
            <w:r w:rsidRPr="00D363D0">
              <w:rPr>
                <w:rFonts w:ascii="Times New Roman" w:hAnsi="Times New Roman"/>
                <w:sz w:val="24"/>
                <w:szCs w:val="24"/>
              </w:rPr>
              <w:t xml:space="preserve"> 2 раза в день</w:t>
            </w:r>
          </w:p>
        </w:tc>
        <w:tc>
          <w:tcPr>
            <w:tcW w:w="1843" w:type="dxa"/>
          </w:tcPr>
          <w:p w:rsidR="00247499" w:rsidRPr="00D363D0" w:rsidRDefault="00247499" w:rsidP="009B2EAB">
            <w:pPr>
              <w:pStyle w:val="10"/>
              <w:tabs>
                <w:tab w:val="left" w:pos="993"/>
              </w:tabs>
              <w:ind w:left="0" w:firstLine="0"/>
              <w:rPr>
                <w:rFonts w:ascii="Times New Roman" w:hAnsi="Times New Roman"/>
                <w:sz w:val="24"/>
                <w:szCs w:val="24"/>
              </w:rPr>
            </w:pPr>
            <w:r w:rsidRPr="00D363D0">
              <w:rPr>
                <w:rFonts w:ascii="Times New Roman" w:hAnsi="Times New Roman"/>
                <w:color w:val="000000"/>
                <w:sz w:val="20"/>
                <w:szCs w:val="20"/>
              </w:rPr>
              <w:t>швабры, ветошь, моющие средства</w:t>
            </w:r>
          </w:p>
        </w:tc>
      </w:tr>
      <w:tr w:rsidR="00247499" w:rsidTr="00247499">
        <w:tc>
          <w:tcPr>
            <w:tcW w:w="728" w:type="dxa"/>
          </w:tcPr>
          <w:p w:rsidR="00247499" w:rsidRPr="00D363D0" w:rsidRDefault="00247499" w:rsidP="009B2EAB">
            <w:pPr>
              <w:pStyle w:val="10"/>
              <w:tabs>
                <w:tab w:val="left" w:pos="709"/>
              </w:tabs>
              <w:ind w:left="0" w:firstLine="0"/>
              <w:jc w:val="center"/>
              <w:rPr>
                <w:rFonts w:ascii="Times New Roman" w:hAnsi="Times New Roman"/>
                <w:sz w:val="24"/>
                <w:szCs w:val="24"/>
              </w:rPr>
            </w:pPr>
            <w:r w:rsidRPr="00D363D0">
              <w:rPr>
                <w:rFonts w:ascii="Times New Roman" w:hAnsi="Times New Roman"/>
                <w:sz w:val="24"/>
                <w:szCs w:val="24"/>
              </w:rPr>
              <w:lastRenderedPageBreak/>
              <w:t>9</w:t>
            </w:r>
          </w:p>
        </w:tc>
        <w:tc>
          <w:tcPr>
            <w:tcW w:w="1648" w:type="dxa"/>
          </w:tcPr>
          <w:p w:rsidR="00247499" w:rsidRPr="0003464B" w:rsidRDefault="00247499" w:rsidP="009B2EAB">
            <w:pPr>
              <w:pStyle w:val="10"/>
              <w:tabs>
                <w:tab w:val="left" w:pos="709"/>
              </w:tabs>
              <w:ind w:left="0" w:firstLine="0"/>
              <w:rPr>
                <w:rFonts w:ascii="Times New Roman" w:hAnsi="Times New Roman"/>
                <w:sz w:val="24"/>
                <w:szCs w:val="24"/>
              </w:rPr>
            </w:pPr>
            <w:r w:rsidRPr="0003464B">
              <w:rPr>
                <w:rFonts w:ascii="Times New Roman" w:hAnsi="Times New Roman"/>
                <w:sz w:val="24"/>
                <w:szCs w:val="24"/>
              </w:rPr>
              <w:t xml:space="preserve">Душевые </w:t>
            </w:r>
          </w:p>
        </w:tc>
        <w:tc>
          <w:tcPr>
            <w:tcW w:w="1276" w:type="dxa"/>
          </w:tcPr>
          <w:p w:rsidR="00247499" w:rsidRPr="00D363D0" w:rsidRDefault="00247499" w:rsidP="009B2EAB">
            <w:pPr>
              <w:pStyle w:val="10"/>
              <w:tabs>
                <w:tab w:val="left" w:pos="709"/>
              </w:tabs>
              <w:ind w:left="0" w:firstLine="0"/>
              <w:jc w:val="center"/>
              <w:rPr>
                <w:rFonts w:ascii="Times New Roman" w:hAnsi="Times New Roman"/>
                <w:sz w:val="24"/>
                <w:szCs w:val="24"/>
              </w:rPr>
            </w:pPr>
            <w:r w:rsidRPr="00D363D0">
              <w:rPr>
                <w:rFonts w:ascii="Times New Roman" w:hAnsi="Times New Roman"/>
                <w:sz w:val="24"/>
                <w:szCs w:val="24"/>
              </w:rPr>
              <w:t>495,1 м</w:t>
            </w:r>
            <w:proofErr w:type="gramStart"/>
            <w:r w:rsidRPr="00D363D0">
              <w:rPr>
                <w:rFonts w:ascii="Times New Roman" w:hAnsi="Times New Roman"/>
                <w:sz w:val="24"/>
                <w:szCs w:val="24"/>
              </w:rPr>
              <w:t>2</w:t>
            </w:r>
            <w:proofErr w:type="gramEnd"/>
          </w:p>
        </w:tc>
        <w:tc>
          <w:tcPr>
            <w:tcW w:w="1134" w:type="dxa"/>
          </w:tcPr>
          <w:p w:rsidR="00247499" w:rsidRPr="00D363D0" w:rsidRDefault="00247499" w:rsidP="009B2EAB">
            <w:pPr>
              <w:pStyle w:val="10"/>
              <w:tabs>
                <w:tab w:val="left" w:pos="709"/>
              </w:tabs>
              <w:ind w:left="0" w:firstLine="0"/>
              <w:jc w:val="center"/>
              <w:rPr>
                <w:rFonts w:ascii="Times New Roman" w:hAnsi="Times New Roman"/>
                <w:sz w:val="24"/>
                <w:szCs w:val="24"/>
              </w:rPr>
            </w:pPr>
          </w:p>
        </w:tc>
        <w:tc>
          <w:tcPr>
            <w:tcW w:w="1559" w:type="dxa"/>
            <w:vMerge w:val="restart"/>
          </w:tcPr>
          <w:p w:rsidR="00247499" w:rsidRPr="00D363D0" w:rsidRDefault="00247499" w:rsidP="009B2EAB">
            <w:pPr>
              <w:pStyle w:val="10"/>
              <w:tabs>
                <w:tab w:val="left" w:pos="709"/>
              </w:tabs>
              <w:ind w:left="0" w:firstLine="0"/>
              <w:jc w:val="center"/>
              <w:rPr>
                <w:rFonts w:ascii="Times New Roman" w:hAnsi="Times New Roman"/>
                <w:sz w:val="24"/>
                <w:szCs w:val="24"/>
              </w:rPr>
            </w:pPr>
            <w:r w:rsidRPr="00D363D0">
              <w:rPr>
                <w:rFonts w:ascii="Times New Roman" w:hAnsi="Times New Roman"/>
                <w:sz w:val="24"/>
                <w:szCs w:val="24"/>
              </w:rPr>
              <w:t>Влажная</w:t>
            </w:r>
          </w:p>
        </w:tc>
        <w:tc>
          <w:tcPr>
            <w:tcW w:w="1843" w:type="dxa"/>
            <w:vMerge w:val="restart"/>
          </w:tcPr>
          <w:p w:rsidR="00247499" w:rsidRPr="00D363D0" w:rsidRDefault="00247499" w:rsidP="009B2EAB">
            <w:pPr>
              <w:pStyle w:val="10"/>
              <w:tabs>
                <w:tab w:val="left" w:pos="709"/>
              </w:tabs>
              <w:ind w:left="0" w:firstLine="0"/>
              <w:jc w:val="center"/>
              <w:rPr>
                <w:rFonts w:ascii="Times New Roman" w:hAnsi="Times New Roman"/>
                <w:sz w:val="24"/>
                <w:szCs w:val="24"/>
              </w:rPr>
            </w:pPr>
            <w:proofErr w:type="gramStart"/>
            <w:r w:rsidRPr="00D363D0">
              <w:rPr>
                <w:rFonts w:ascii="Times New Roman" w:hAnsi="Times New Roman"/>
                <w:sz w:val="24"/>
                <w:szCs w:val="24"/>
              </w:rPr>
              <w:t>Ежедневная</w:t>
            </w:r>
            <w:proofErr w:type="gramEnd"/>
            <w:r w:rsidRPr="00D363D0">
              <w:rPr>
                <w:rFonts w:ascii="Times New Roman" w:hAnsi="Times New Roman"/>
                <w:sz w:val="24"/>
                <w:szCs w:val="24"/>
              </w:rPr>
              <w:t xml:space="preserve"> 2 раза в день</w:t>
            </w:r>
          </w:p>
        </w:tc>
        <w:tc>
          <w:tcPr>
            <w:tcW w:w="1843" w:type="dxa"/>
            <w:vMerge w:val="restart"/>
          </w:tcPr>
          <w:p w:rsidR="00247499" w:rsidRPr="00D363D0" w:rsidRDefault="00247499" w:rsidP="009B2EAB">
            <w:pPr>
              <w:pStyle w:val="10"/>
              <w:tabs>
                <w:tab w:val="left" w:pos="993"/>
              </w:tabs>
              <w:ind w:left="0" w:firstLine="0"/>
              <w:jc w:val="center"/>
              <w:rPr>
                <w:rFonts w:ascii="Times New Roman" w:hAnsi="Times New Roman"/>
                <w:sz w:val="24"/>
                <w:szCs w:val="24"/>
              </w:rPr>
            </w:pPr>
            <w:r w:rsidRPr="00D363D0">
              <w:rPr>
                <w:rFonts w:ascii="Times New Roman" w:hAnsi="Times New Roman"/>
                <w:color w:val="000000"/>
                <w:sz w:val="20"/>
                <w:szCs w:val="20"/>
              </w:rPr>
              <w:t>швабры, ветошь, моющие средства</w:t>
            </w:r>
          </w:p>
        </w:tc>
      </w:tr>
      <w:tr w:rsidR="00247499" w:rsidTr="00247499">
        <w:tc>
          <w:tcPr>
            <w:tcW w:w="728" w:type="dxa"/>
          </w:tcPr>
          <w:p w:rsidR="00247499" w:rsidRPr="00D363D0" w:rsidRDefault="00247499" w:rsidP="009B2EAB">
            <w:pPr>
              <w:pStyle w:val="10"/>
              <w:tabs>
                <w:tab w:val="left" w:pos="709"/>
              </w:tabs>
              <w:ind w:left="0" w:firstLine="0"/>
              <w:jc w:val="center"/>
              <w:rPr>
                <w:rFonts w:ascii="Times New Roman" w:hAnsi="Times New Roman"/>
                <w:sz w:val="24"/>
                <w:szCs w:val="24"/>
              </w:rPr>
            </w:pPr>
            <w:r w:rsidRPr="00D363D0">
              <w:rPr>
                <w:rFonts w:ascii="Times New Roman" w:hAnsi="Times New Roman"/>
                <w:sz w:val="24"/>
                <w:szCs w:val="24"/>
              </w:rPr>
              <w:t>10</w:t>
            </w:r>
          </w:p>
        </w:tc>
        <w:tc>
          <w:tcPr>
            <w:tcW w:w="1648" w:type="dxa"/>
          </w:tcPr>
          <w:p w:rsidR="00247499" w:rsidRPr="0003464B" w:rsidRDefault="00247499" w:rsidP="009B2EAB">
            <w:pPr>
              <w:pStyle w:val="10"/>
              <w:tabs>
                <w:tab w:val="left" w:pos="709"/>
              </w:tabs>
              <w:ind w:left="0" w:firstLine="0"/>
              <w:rPr>
                <w:rFonts w:ascii="Times New Roman" w:hAnsi="Times New Roman"/>
                <w:sz w:val="24"/>
                <w:szCs w:val="24"/>
              </w:rPr>
            </w:pPr>
            <w:r w:rsidRPr="0003464B">
              <w:rPr>
                <w:rFonts w:ascii="Times New Roman" w:hAnsi="Times New Roman"/>
                <w:sz w:val="24"/>
                <w:szCs w:val="24"/>
              </w:rPr>
              <w:t>Туалеты (с учетом обеспечения  жидким мылом, туалетной бумагой, освежителями воздуха, бумажными полотенцами)</w:t>
            </w:r>
          </w:p>
        </w:tc>
        <w:tc>
          <w:tcPr>
            <w:tcW w:w="1276" w:type="dxa"/>
          </w:tcPr>
          <w:p w:rsidR="00247499" w:rsidRPr="00D363D0" w:rsidRDefault="00247499" w:rsidP="009B2EAB">
            <w:pPr>
              <w:pStyle w:val="10"/>
              <w:tabs>
                <w:tab w:val="left" w:pos="709"/>
              </w:tabs>
              <w:ind w:left="0" w:firstLine="0"/>
              <w:jc w:val="center"/>
              <w:rPr>
                <w:rFonts w:ascii="Times New Roman" w:hAnsi="Times New Roman"/>
                <w:sz w:val="24"/>
                <w:szCs w:val="24"/>
              </w:rPr>
            </w:pPr>
            <w:r w:rsidRPr="00D363D0">
              <w:rPr>
                <w:rFonts w:ascii="Times New Roman" w:hAnsi="Times New Roman"/>
                <w:sz w:val="24"/>
                <w:szCs w:val="24"/>
              </w:rPr>
              <w:t>743,8 м</w:t>
            </w:r>
            <w:proofErr w:type="gramStart"/>
            <w:r w:rsidRPr="00D363D0">
              <w:rPr>
                <w:rFonts w:ascii="Times New Roman" w:hAnsi="Times New Roman"/>
                <w:sz w:val="24"/>
                <w:szCs w:val="24"/>
              </w:rPr>
              <w:t>2</w:t>
            </w:r>
            <w:proofErr w:type="gramEnd"/>
          </w:p>
        </w:tc>
        <w:tc>
          <w:tcPr>
            <w:tcW w:w="1134" w:type="dxa"/>
          </w:tcPr>
          <w:p w:rsidR="00247499" w:rsidRPr="00D363D0" w:rsidRDefault="00247499" w:rsidP="009B2EAB">
            <w:pPr>
              <w:pStyle w:val="10"/>
              <w:tabs>
                <w:tab w:val="left" w:pos="709"/>
              </w:tabs>
              <w:ind w:left="0" w:firstLine="0"/>
              <w:jc w:val="center"/>
              <w:rPr>
                <w:rFonts w:ascii="Times New Roman" w:hAnsi="Times New Roman"/>
                <w:sz w:val="24"/>
                <w:szCs w:val="24"/>
              </w:rPr>
            </w:pPr>
          </w:p>
        </w:tc>
        <w:tc>
          <w:tcPr>
            <w:tcW w:w="1559" w:type="dxa"/>
            <w:vMerge/>
          </w:tcPr>
          <w:p w:rsidR="00247499" w:rsidRPr="00D363D0" w:rsidRDefault="00247499" w:rsidP="009B2EAB">
            <w:pPr>
              <w:pStyle w:val="10"/>
              <w:tabs>
                <w:tab w:val="left" w:pos="709"/>
              </w:tabs>
              <w:ind w:left="0" w:firstLine="0"/>
              <w:jc w:val="center"/>
              <w:rPr>
                <w:rFonts w:ascii="Times New Roman" w:hAnsi="Times New Roman"/>
                <w:sz w:val="24"/>
                <w:szCs w:val="24"/>
              </w:rPr>
            </w:pPr>
          </w:p>
        </w:tc>
        <w:tc>
          <w:tcPr>
            <w:tcW w:w="1843" w:type="dxa"/>
            <w:vMerge/>
          </w:tcPr>
          <w:p w:rsidR="00247499" w:rsidRPr="00D363D0" w:rsidRDefault="00247499" w:rsidP="009B2EAB">
            <w:pPr>
              <w:pStyle w:val="10"/>
              <w:tabs>
                <w:tab w:val="left" w:pos="709"/>
              </w:tabs>
              <w:ind w:left="0" w:firstLine="0"/>
              <w:jc w:val="center"/>
              <w:rPr>
                <w:rFonts w:ascii="Times New Roman" w:hAnsi="Times New Roman"/>
                <w:sz w:val="24"/>
                <w:szCs w:val="24"/>
              </w:rPr>
            </w:pPr>
          </w:p>
        </w:tc>
        <w:tc>
          <w:tcPr>
            <w:tcW w:w="1843" w:type="dxa"/>
            <w:vMerge/>
          </w:tcPr>
          <w:p w:rsidR="00247499" w:rsidRPr="00D363D0" w:rsidRDefault="00247499" w:rsidP="009B2EAB">
            <w:pPr>
              <w:pStyle w:val="10"/>
              <w:tabs>
                <w:tab w:val="left" w:pos="993"/>
              </w:tabs>
              <w:ind w:left="0" w:firstLine="0"/>
              <w:rPr>
                <w:rFonts w:ascii="Times New Roman" w:hAnsi="Times New Roman"/>
                <w:sz w:val="24"/>
                <w:szCs w:val="24"/>
              </w:rPr>
            </w:pPr>
          </w:p>
        </w:tc>
      </w:tr>
      <w:tr w:rsidR="00247499" w:rsidTr="00247499">
        <w:tc>
          <w:tcPr>
            <w:tcW w:w="728" w:type="dxa"/>
          </w:tcPr>
          <w:p w:rsidR="00247499" w:rsidRPr="00D363D0" w:rsidRDefault="00247499" w:rsidP="009B2EAB">
            <w:pPr>
              <w:pStyle w:val="10"/>
              <w:tabs>
                <w:tab w:val="left" w:pos="709"/>
              </w:tabs>
              <w:ind w:left="0" w:firstLine="0"/>
              <w:jc w:val="center"/>
              <w:rPr>
                <w:rFonts w:ascii="Times New Roman" w:hAnsi="Times New Roman"/>
                <w:sz w:val="24"/>
                <w:szCs w:val="24"/>
              </w:rPr>
            </w:pPr>
            <w:r w:rsidRPr="00D363D0">
              <w:rPr>
                <w:rFonts w:ascii="Times New Roman" w:hAnsi="Times New Roman"/>
                <w:sz w:val="24"/>
                <w:szCs w:val="24"/>
              </w:rPr>
              <w:t>11</w:t>
            </w:r>
          </w:p>
        </w:tc>
        <w:tc>
          <w:tcPr>
            <w:tcW w:w="1648" w:type="dxa"/>
          </w:tcPr>
          <w:p w:rsidR="00247499" w:rsidRPr="00D363D0" w:rsidRDefault="00247499" w:rsidP="009B2EAB">
            <w:pPr>
              <w:pStyle w:val="10"/>
              <w:tabs>
                <w:tab w:val="left" w:pos="709"/>
              </w:tabs>
              <w:ind w:left="0" w:firstLine="0"/>
              <w:rPr>
                <w:rFonts w:ascii="Times New Roman" w:hAnsi="Times New Roman"/>
                <w:sz w:val="24"/>
                <w:szCs w:val="24"/>
              </w:rPr>
            </w:pPr>
            <w:r w:rsidRPr="00D363D0">
              <w:rPr>
                <w:rFonts w:ascii="Times New Roman" w:hAnsi="Times New Roman"/>
                <w:sz w:val="24"/>
                <w:szCs w:val="24"/>
              </w:rPr>
              <w:t xml:space="preserve">Умывальные </w:t>
            </w:r>
          </w:p>
        </w:tc>
        <w:tc>
          <w:tcPr>
            <w:tcW w:w="1276" w:type="dxa"/>
          </w:tcPr>
          <w:p w:rsidR="00247499" w:rsidRPr="00D363D0" w:rsidRDefault="00247499" w:rsidP="009B2EAB">
            <w:pPr>
              <w:pStyle w:val="10"/>
              <w:tabs>
                <w:tab w:val="left" w:pos="709"/>
              </w:tabs>
              <w:ind w:left="0" w:firstLine="0"/>
              <w:jc w:val="center"/>
              <w:rPr>
                <w:rFonts w:ascii="Times New Roman" w:hAnsi="Times New Roman"/>
                <w:sz w:val="24"/>
                <w:szCs w:val="24"/>
              </w:rPr>
            </w:pPr>
            <w:r w:rsidRPr="00D363D0">
              <w:rPr>
                <w:rFonts w:ascii="Times New Roman" w:hAnsi="Times New Roman"/>
                <w:sz w:val="24"/>
                <w:szCs w:val="24"/>
              </w:rPr>
              <w:t>88,1 м</w:t>
            </w:r>
            <w:proofErr w:type="gramStart"/>
            <w:r w:rsidRPr="00D363D0">
              <w:rPr>
                <w:rFonts w:ascii="Times New Roman" w:hAnsi="Times New Roman"/>
                <w:sz w:val="24"/>
                <w:szCs w:val="24"/>
              </w:rPr>
              <w:t>2</w:t>
            </w:r>
            <w:proofErr w:type="gramEnd"/>
          </w:p>
        </w:tc>
        <w:tc>
          <w:tcPr>
            <w:tcW w:w="1134" w:type="dxa"/>
          </w:tcPr>
          <w:p w:rsidR="00247499" w:rsidRPr="00D363D0" w:rsidRDefault="00247499" w:rsidP="009B2EAB">
            <w:pPr>
              <w:pStyle w:val="10"/>
              <w:tabs>
                <w:tab w:val="left" w:pos="709"/>
              </w:tabs>
              <w:ind w:left="0" w:firstLine="0"/>
              <w:jc w:val="center"/>
              <w:rPr>
                <w:rFonts w:ascii="Times New Roman" w:hAnsi="Times New Roman"/>
                <w:sz w:val="24"/>
                <w:szCs w:val="24"/>
              </w:rPr>
            </w:pPr>
          </w:p>
        </w:tc>
        <w:tc>
          <w:tcPr>
            <w:tcW w:w="1559" w:type="dxa"/>
            <w:vMerge/>
          </w:tcPr>
          <w:p w:rsidR="00247499" w:rsidRPr="00D363D0" w:rsidRDefault="00247499" w:rsidP="009B2EAB">
            <w:pPr>
              <w:pStyle w:val="10"/>
              <w:tabs>
                <w:tab w:val="left" w:pos="709"/>
              </w:tabs>
              <w:ind w:left="0" w:firstLine="0"/>
              <w:jc w:val="center"/>
              <w:rPr>
                <w:rFonts w:ascii="Times New Roman" w:hAnsi="Times New Roman"/>
                <w:sz w:val="24"/>
                <w:szCs w:val="24"/>
              </w:rPr>
            </w:pPr>
          </w:p>
        </w:tc>
        <w:tc>
          <w:tcPr>
            <w:tcW w:w="1843" w:type="dxa"/>
            <w:vMerge/>
          </w:tcPr>
          <w:p w:rsidR="00247499" w:rsidRPr="00D363D0" w:rsidRDefault="00247499" w:rsidP="009B2EAB">
            <w:pPr>
              <w:pStyle w:val="10"/>
              <w:tabs>
                <w:tab w:val="left" w:pos="709"/>
              </w:tabs>
              <w:ind w:left="0" w:firstLine="0"/>
              <w:jc w:val="center"/>
              <w:rPr>
                <w:rFonts w:ascii="Times New Roman" w:hAnsi="Times New Roman"/>
                <w:sz w:val="24"/>
                <w:szCs w:val="24"/>
              </w:rPr>
            </w:pPr>
          </w:p>
        </w:tc>
        <w:tc>
          <w:tcPr>
            <w:tcW w:w="1843" w:type="dxa"/>
            <w:vMerge/>
          </w:tcPr>
          <w:p w:rsidR="00247499" w:rsidRPr="00D363D0" w:rsidRDefault="00247499" w:rsidP="009B2EAB">
            <w:pPr>
              <w:pStyle w:val="10"/>
              <w:tabs>
                <w:tab w:val="left" w:pos="709"/>
              </w:tabs>
              <w:ind w:left="0" w:firstLine="0"/>
              <w:jc w:val="center"/>
              <w:rPr>
                <w:rFonts w:ascii="Times New Roman" w:hAnsi="Times New Roman"/>
                <w:sz w:val="24"/>
                <w:szCs w:val="24"/>
              </w:rPr>
            </w:pPr>
          </w:p>
        </w:tc>
      </w:tr>
      <w:tr w:rsidR="00247499" w:rsidTr="00247499">
        <w:tc>
          <w:tcPr>
            <w:tcW w:w="728" w:type="dxa"/>
          </w:tcPr>
          <w:p w:rsidR="00247499" w:rsidRDefault="00247499" w:rsidP="009B2EAB">
            <w:pPr>
              <w:pStyle w:val="10"/>
              <w:tabs>
                <w:tab w:val="left" w:pos="709"/>
              </w:tabs>
              <w:ind w:left="0" w:firstLine="0"/>
              <w:jc w:val="center"/>
              <w:rPr>
                <w:rFonts w:ascii="Times New Roman" w:hAnsi="Times New Roman"/>
                <w:sz w:val="24"/>
                <w:szCs w:val="24"/>
              </w:rPr>
            </w:pPr>
          </w:p>
          <w:p w:rsidR="00247499" w:rsidRDefault="00247499" w:rsidP="009B2EAB">
            <w:pPr>
              <w:pStyle w:val="10"/>
              <w:tabs>
                <w:tab w:val="left" w:pos="709"/>
              </w:tabs>
              <w:ind w:left="0" w:firstLine="0"/>
              <w:jc w:val="center"/>
              <w:rPr>
                <w:rFonts w:ascii="Times New Roman" w:hAnsi="Times New Roman"/>
                <w:sz w:val="24"/>
                <w:szCs w:val="24"/>
              </w:rPr>
            </w:pPr>
          </w:p>
          <w:p w:rsidR="00247499" w:rsidRPr="00D363D0" w:rsidRDefault="00247499" w:rsidP="009B2EAB">
            <w:pPr>
              <w:pStyle w:val="10"/>
              <w:tabs>
                <w:tab w:val="left" w:pos="709"/>
              </w:tabs>
              <w:ind w:left="0" w:firstLine="0"/>
              <w:jc w:val="center"/>
              <w:rPr>
                <w:rFonts w:ascii="Times New Roman" w:hAnsi="Times New Roman"/>
                <w:sz w:val="24"/>
                <w:szCs w:val="24"/>
              </w:rPr>
            </w:pPr>
            <w:r>
              <w:rPr>
                <w:rFonts w:ascii="Times New Roman" w:hAnsi="Times New Roman"/>
                <w:sz w:val="24"/>
                <w:szCs w:val="24"/>
              </w:rPr>
              <w:t>12</w:t>
            </w:r>
          </w:p>
        </w:tc>
        <w:tc>
          <w:tcPr>
            <w:tcW w:w="1648" w:type="dxa"/>
          </w:tcPr>
          <w:p w:rsidR="00247499" w:rsidRPr="00DC6C98" w:rsidRDefault="00247499" w:rsidP="009B2EAB">
            <w:pPr>
              <w:pStyle w:val="10"/>
              <w:tabs>
                <w:tab w:val="left" w:pos="709"/>
              </w:tabs>
              <w:ind w:left="0" w:firstLine="0"/>
              <w:rPr>
                <w:rFonts w:ascii="Times New Roman" w:hAnsi="Times New Roman"/>
                <w:sz w:val="24"/>
                <w:szCs w:val="24"/>
              </w:rPr>
            </w:pPr>
            <w:r w:rsidRPr="00DC6C98">
              <w:rPr>
                <w:rFonts w:ascii="Times New Roman" w:hAnsi="Times New Roman"/>
                <w:sz w:val="24"/>
                <w:szCs w:val="24"/>
              </w:rPr>
              <w:t>Площадь твердого покрытия (асфальт, тротуарная плитка)</w:t>
            </w:r>
          </w:p>
        </w:tc>
        <w:tc>
          <w:tcPr>
            <w:tcW w:w="1276" w:type="dxa"/>
          </w:tcPr>
          <w:p w:rsidR="00247499" w:rsidRDefault="00247499" w:rsidP="009B2EAB">
            <w:pPr>
              <w:pStyle w:val="10"/>
              <w:tabs>
                <w:tab w:val="left" w:pos="709"/>
              </w:tabs>
              <w:ind w:left="0" w:firstLine="0"/>
              <w:jc w:val="center"/>
              <w:rPr>
                <w:rFonts w:ascii="Times New Roman" w:hAnsi="Times New Roman"/>
                <w:sz w:val="24"/>
                <w:szCs w:val="24"/>
              </w:rPr>
            </w:pPr>
          </w:p>
          <w:p w:rsidR="00247499" w:rsidRDefault="00247499" w:rsidP="009B2EAB">
            <w:pPr>
              <w:pStyle w:val="10"/>
              <w:tabs>
                <w:tab w:val="left" w:pos="709"/>
              </w:tabs>
              <w:ind w:left="0" w:firstLine="0"/>
              <w:jc w:val="center"/>
              <w:rPr>
                <w:rFonts w:ascii="Times New Roman" w:hAnsi="Times New Roman"/>
                <w:sz w:val="24"/>
                <w:szCs w:val="24"/>
              </w:rPr>
            </w:pPr>
          </w:p>
          <w:p w:rsidR="00247499" w:rsidRPr="00D363D0" w:rsidRDefault="00247499" w:rsidP="009B2EAB">
            <w:pPr>
              <w:pStyle w:val="10"/>
              <w:tabs>
                <w:tab w:val="left" w:pos="709"/>
              </w:tabs>
              <w:ind w:left="0" w:firstLine="0"/>
              <w:jc w:val="center"/>
              <w:rPr>
                <w:rFonts w:ascii="Times New Roman" w:hAnsi="Times New Roman"/>
                <w:sz w:val="24"/>
                <w:szCs w:val="24"/>
              </w:rPr>
            </w:pPr>
            <w:r>
              <w:rPr>
                <w:rFonts w:ascii="Times New Roman" w:hAnsi="Times New Roman"/>
                <w:sz w:val="24"/>
                <w:szCs w:val="24"/>
              </w:rPr>
              <w:t>24910 м</w:t>
            </w:r>
            <w:proofErr w:type="gramStart"/>
            <w:r>
              <w:rPr>
                <w:rFonts w:ascii="Times New Roman" w:hAnsi="Times New Roman"/>
                <w:sz w:val="24"/>
                <w:szCs w:val="24"/>
              </w:rPr>
              <w:t>2</w:t>
            </w:r>
            <w:proofErr w:type="gramEnd"/>
          </w:p>
        </w:tc>
        <w:tc>
          <w:tcPr>
            <w:tcW w:w="1134" w:type="dxa"/>
          </w:tcPr>
          <w:p w:rsidR="00247499" w:rsidRDefault="00247499" w:rsidP="009B2EAB">
            <w:pPr>
              <w:pStyle w:val="10"/>
              <w:tabs>
                <w:tab w:val="left" w:pos="709"/>
              </w:tabs>
              <w:ind w:left="0" w:firstLine="0"/>
              <w:jc w:val="center"/>
              <w:rPr>
                <w:rFonts w:ascii="Times New Roman" w:hAnsi="Times New Roman"/>
                <w:sz w:val="24"/>
                <w:szCs w:val="24"/>
              </w:rPr>
            </w:pPr>
          </w:p>
        </w:tc>
        <w:tc>
          <w:tcPr>
            <w:tcW w:w="1559" w:type="dxa"/>
          </w:tcPr>
          <w:p w:rsidR="00247499" w:rsidRPr="00D363D0" w:rsidRDefault="00247499" w:rsidP="009B2EAB">
            <w:pPr>
              <w:jc w:val="both"/>
            </w:pPr>
            <w:r>
              <w:t xml:space="preserve">В </w:t>
            </w:r>
            <w:proofErr w:type="gramStart"/>
            <w:r>
              <w:t>соответствии</w:t>
            </w:r>
            <w:proofErr w:type="gramEnd"/>
            <w:r>
              <w:t xml:space="preserve"> с п. 4.7 настоящего технического задания</w:t>
            </w:r>
          </w:p>
        </w:tc>
        <w:tc>
          <w:tcPr>
            <w:tcW w:w="1843" w:type="dxa"/>
          </w:tcPr>
          <w:p w:rsidR="00247499" w:rsidRDefault="00247499" w:rsidP="009B2EAB">
            <w:pPr>
              <w:pStyle w:val="10"/>
              <w:tabs>
                <w:tab w:val="left" w:pos="709"/>
              </w:tabs>
              <w:ind w:left="0" w:firstLine="0"/>
              <w:jc w:val="center"/>
              <w:rPr>
                <w:rFonts w:ascii="Times New Roman" w:hAnsi="Times New Roman"/>
                <w:sz w:val="24"/>
                <w:szCs w:val="24"/>
              </w:rPr>
            </w:pPr>
          </w:p>
          <w:p w:rsidR="00247499" w:rsidRDefault="00247499" w:rsidP="009B2EAB">
            <w:pPr>
              <w:pStyle w:val="10"/>
              <w:tabs>
                <w:tab w:val="left" w:pos="709"/>
              </w:tabs>
              <w:ind w:left="0" w:firstLine="0"/>
              <w:jc w:val="center"/>
              <w:rPr>
                <w:rFonts w:ascii="Times New Roman" w:hAnsi="Times New Roman"/>
                <w:sz w:val="24"/>
                <w:szCs w:val="24"/>
              </w:rPr>
            </w:pPr>
          </w:p>
          <w:p w:rsidR="00247499" w:rsidRPr="00D363D0" w:rsidRDefault="00247499" w:rsidP="009B2EAB">
            <w:pPr>
              <w:pStyle w:val="10"/>
              <w:tabs>
                <w:tab w:val="left" w:pos="709"/>
              </w:tabs>
              <w:ind w:left="0" w:firstLine="0"/>
              <w:jc w:val="center"/>
              <w:rPr>
                <w:rFonts w:ascii="Times New Roman" w:hAnsi="Times New Roman"/>
                <w:sz w:val="24"/>
                <w:szCs w:val="24"/>
              </w:rPr>
            </w:pPr>
            <w:r>
              <w:rPr>
                <w:rFonts w:ascii="Times New Roman" w:hAnsi="Times New Roman"/>
                <w:sz w:val="24"/>
                <w:szCs w:val="24"/>
              </w:rPr>
              <w:t xml:space="preserve">Ежедневная </w:t>
            </w:r>
          </w:p>
        </w:tc>
        <w:tc>
          <w:tcPr>
            <w:tcW w:w="1843" w:type="dxa"/>
          </w:tcPr>
          <w:p w:rsidR="00247499" w:rsidRDefault="00247499" w:rsidP="009B2EAB">
            <w:pPr>
              <w:pStyle w:val="10"/>
              <w:tabs>
                <w:tab w:val="left" w:pos="709"/>
              </w:tabs>
              <w:ind w:left="0" w:firstLine="0"/>
              <w:jc w:val="center"/>
              <w:rPr>
                <w:rFonts w:ascii="Times New Roman" w:hAnsi="Times New Roman"/>
                <w:sz w:val="24"/>
                <w:szCs w:val="24"/>
              </w:rPr>
            </w:pPr>
          </w:p>
          <w:p w:rsidR="00247499" w:rsidRDefault="00247499" w:rsidP="009B2EAB">
            <w:pPr>
              <w:pStyle w:val="10"/>
              <w:tabs>
                <w:tab w:val="left" w:pos="709"/>
              </w:tabs>
              <w:ind w:left="0" w:firstLine="0"/>
              <w:jc w:val="center"/>
              <w:rPr>
                <w:rFonts w:ascii="Times New Roman" w:hAnsi="Times New Roman"/>
                <w:sz w:val="24"/>
                <w:szCs w:val="24"/>
              </w:rPr>
            </w:pPr>
          </w:p>
          <w:p w:rsidR="00247499" w:rsidRPr="00D363D0" w:rsidRDefault="00247499" w:rsidP="009B2EAB">
            <w:pPr>
              <w:pStyle w:val="10"/>
              <w:tabs>
                <w:tab w:val="left" w:pos="709"/>
              </w:tabs>
              <w:ind w:left="0" w:firstLine="0"/>
              <w:jc w:val="center"/>
              <w:rPr>
                <w:rFonts w:ascii="Times New Roman" w:hAnsi="Times New Roman"/>
                <w:sz w:val="24"/>
                <w:szCs w:val="24"/>
              </w:rPr>
            </w:pPr>
            <w:r>
              <w:rPr>
                <w:rFonts w:ascii="Times New Roman" w:hAnsi="Times New Roman"/>
                <w:sz w:val="24"/>
                <w:szCs w:val="24"/>
              </w:rPr>
              <w:t>Метлы, лопаты</w:t>
            </w:r>
          </w:p>
        </w:tc>
      </w:tr>
    </w:tbl>
    <w:p w:rsidR="00247499" w:rsidRPr="00CA745B" w:rsidRDefault="00247499" w:rsidP="00C05595">
      <w:pPr>
        <w:ind w:firstLine="720"/>
        <w:jc w:val="both"/>
        <w:rPr>
          <w:b/>
          <w:sz w:val="28"/>
          <w:szCs w:val="28"/>
        </w:rPr>
      </w:pPr>
    </w:p>
    <w:p w:rsidR="00C05595" w:rsidRDefault="00C05595" w:rsidP="00C05595">
      <w:pPr>
        <w:pStyle w:val="10"/>
        <w:tabs>
          <w:tab w:val="left" w:pos="709"/>
        </w:tabs>
        <w:ind w:left="0" w:firstLine="0"/>
        <w:rPr>
          <w:rFonts w:ascii="Times New Roman" w:hAnsi="Times New Roman"/>
          <w:sz w:val="28"/>
          <w:szCs w:val="28"/>
        </w:rPr>
      </w:pPr>
      <w:r w:rsidRPr="001C01D7">
        <w:rPr>
          <w:rFonts w:ascii="Times New Roman" w:hAnsi="Times New Roman"/>
          <w:sz w:val="28"/>
          <w:szCs w:val="28"/>
        </w:rPr>
        <w:t>При необходимости – протирка пыли.</w:t>
      </w:r>
    </w:p>
    <w:p w:rsidR="00C05595" w:rsidRDefault="00C05595" w:rsidP="00C05595">
      <w:pPr>
        <w:pStyle w:val="10"/>
        <w:tabs>
          <w:tab w:val="left" w:pos="709"/>
        </w:tabs>
        <w:ind w:left="0" w:firstLine="0"/>
        <w:rPr>
          <w:rFonts w:ascii="Times New Roman" w:hAnsi="Times New Roman"/>
          <w:sz w:val="24"/>
          <w:szCs w:val="24"/>
        </w:rPr>
      </w:pPr>
    </w:p>
    <w:p w:rsidR="00C05595" w:rsidRPr="00E22559" w:rsidRDefault="00C05595" w:rsidP="00C05595">
      <w:pPr>
        <w:pStyle w:val="10"/>
        <w:tabs>
          <w:tab w:val="left" w:pos="709"/>
          <w:tab w:val="left" w:pos="5651"/>
        </w:tabs>
        <w:ind w:left="0" w:firstLine="0"/>
        <w:rPr>
          <w:rFonts w:ascii="Times New Roman" w:hAnsi="Times New Roman"/>
          <w:sz w:val="28"/>
          <w:szCs w:val="28"/>
        </w:rPr>
      </w:pPr>
      <w:r w:rsidRPr="00E22559">
        <w:rPr>
          <w:rFonts w:ascii="Times New Roman" w:hAnsi="Times New Roman"/>
          <w:sz w:val="28"/>
          <w:szCs w:val="28"/>
        </w:rPr>
        <w:t>Перечень объектов, подлежащих уборке:</w:t>
      </w:r>
      <w:r>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3558"/>
        <w:gridCol w:w="5209"/>
      </w:tblGrid>
      <w:tr w:rsidR="00C05595" w:rsidRPr="00D363D0" w:rsidTr="00855DF6">
        <w:tc>
          <w:tcPr>
            <w:tcW w:w="817" w:type="dxa"/>
          </w:tcPr>
          <w:p w:rsidR="00C05595" w:rsidRPr="00D363D0" w:rsidRDefault="00C05595" w:rsidP="00855DF6">
            <w:pPr>
              <w:pStyle w:val="10"/>
              <w:tabs>
                <w:tab w:val="left" w:pos="993"/>
              </w:tabs>
              <w:ind w:left="0" w:firstLine="0"/>
              <w:jc w:val="center"/>
              <w:rPr>
                <w:rFonts w:ascii="Times New Roman" w:hAnsi="Times New Roman"/>
                <w:b/>
                <w:sz w:val="24"/>
                <w:szCs w:val="24"/>
              </w:rPr>
            </w:pPr>
            <w:r w:rsidRPr="00D363D0">
              <w:rPr>
                <w:rFonts w:ascii="Times New Roman" w:hAnsi="Times New Roman"/>
                <w:b/>
                <w:sz w:val="24"/>
                <w:szCs w:val="24"/>
              </w:rPr>
              <w:t>№№</w:t>
            </w:r>
          </w:p>
          <w:p w:rsidR="00C05595" w:rsidRPr="00D363D0" w:rsidRDefault="00C05595" w:rsidP="00855DF6">
            <w:pPr>
              <w:pStyle w:val="10"/>
              <w:tabs>
                <w:tab w:val="left" w:pos="993"/>
              </w:tabs>
              <w:ind w:left="0" w:firstLine="0"/>
              <w:jc w:val="center"/>
              <w:rPr>
                <w:rFonts w:ascii="Times New Roman" w:hAnsi="Times New Roman"/>
                <w:b/>
                <w:sz w:val="24"/>
                <w:szCs w:val="24"/>
              </w:rPr>
            </w:pPr>
            <w:proofErr w:type="spellStart"/>
            <w:proofErr w:type="gramStart"/>
            <w:r w:rsidRPr="00D363D0">
              <w:rPr>
                <w:rFonts w:ascii="Times New Roman" w:hAnsi="Times New Roman"/>
                <w:b/>
                <w:sz w:val="24"/>
                <w:szCs w:val="24"/>
              </w:rPr>
              <w:t>п</w:t>
            </w:r>
            <w:proofErr w:type="spellEnd"/>
            <w:proofErr w:type="gramEnd"/>
            <w:r w:rsidRPr="00D363D0">
              <w:rPr>
                <w:rFonts w:ascii="Times New Roman" w:hAnsi="Times New Roman"/>
                <w:b/>
                <w:sz w:val="24"/>
                <w:szCs w:val="24"/>
              </w:rPr>
              <w:t>/</w:t>
            </w:r>
            <w:proofErr w:type="spellStart"/>
            <w:r w:rsidRPr="00D363D0">
              <w:rPr>
                <w:rFonts w:ascii="Times New Roman" w:hAnsi="Times New Roman"/>
                <w:b/>
                <w:sz w:val="24"/>
                <w:szCs w:val="24"/>
              </w:rPr>
              <w:t>п</w:t>
            </w:r>
            <w:proofErr w:type="spellEnd"/>
          </w:p>
        </w:tc>
        <w:tc>
          <w:tcPr>
            <w:tcW w:w="3686" w:type="dxa"/>
          </w:tcPr>
          <w:p w:rsidR="00C05595" w:rsidRPr="00D363D0" w:rsidRDefault="00C05595" w:rsidP="00855DF6">
            <w:pPr>
              <w:pStyle w:val="10"/>
              <w:tabs>
                <w:tab w:val="left" w:pos="709"/>
              </w:tabs>
              <w:ind w:left="0" w:firstLine="0"/>
              <w:jc w:val="center"/>
              <w:rPr>
                <w:rFonts w:ascii="Times New Roman" w:hAnsi="Times New Roman"/>
                <w:b/>
                <w:sz w:val="28"/>
                <w:szCs w:val="28"/>
              </w:rPr>
            </w:pPr>
            <w:r w:rsidRPr="00D363D0">
              <w:rPr>
                <w:rFonts w:ascii="Times New Roman" w:hAnsi="Times New Roman"/>
                <w:b/>
                <w:sz w:val="28"/>
                <w:szCs w:val="28"/>
              </w:rPr>
              <w:t>Наименование объекта</w:t>
            </w:r>
          </w:p>
        </w:tc>
        <w:tc>
          <w:tcPr>
            <w:tcW w:w="5561" w:type="dxa"/>
          </w:tcPr>
          <w:p w:rsidR="00C05595" w:rsidRPr="00D363D0" w:rsidRDefault="00C05595" w:rsidP="00855DF6">
            <w:pPr>
              <w:pStyle w:val="10"/>
              <w:tabs>
                <w:tab w:val="left" w:pos="709"/>
              </w:tabs>
              <w:ind w:left="0" w:firstLine="0"/>
              <w:jc w:val="center"/>
              <w:rPr>
                <w:rFonts w:ascii="Times New Roman" w:hAnsi="Times New Roman"/>
                <w:b/>
                <w:sz w:val="28"/>
                <w:szCs w:val="28"/>
              </w:rPr>
            </w:pPr>
            <w:r w:rsidRPr="00D363D0">
              <w:rPr>
                <w:rFonts w:ascii="Times New Roman" w:hAnsi="Times New Roman"/>
                <w:b/>
                <w:sz w:val="28"/>
                <w:szCs w:val="28"/>
              </w:rPr>
              <w:t>Перечень помещений</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1</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проходной № 3</w:t>
            </w:r>
          </w:p>
        </w:tc>
        <w:tc>
          <w:tcPr>
            <w:tcW w:w="5561"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вестибюль, проходная, касса, комната приема пищи</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2</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заводоуправления двухэтажное</w:t>
            </w:r>
          </w:p>
        </w:tc>
        <w:tc>
          <w:tcPr>
            <w:tcW w:w="5561" w:type="dxa"/>
          </w:tcPr>
          <w:p w:rsidR="00C05595" w:rsidRPr="00D363D0" w:rsidRDefault="00C05595" w:rsidP="00855DF6">
            <w:pPr>
              <w:pStyle w:val="10"/>
              <w:tabs>
                <w:tab w:val="left" w:pos="993"/>
              </w:tabs>
              <w:ind w:left="0" w:firstLine="0"/>
              <w:rPr>
                <w:rFonts w:ascii="Times New Roman" w:hAnsi="Times New Roman"/>
                <w:sz w:val="28"/>
                <w:szCs w:val="28"/>
              </w:rPr>
            </w:pPr>
            <w:r w:rsidRPr="00D363D0">
              <w:rPr>
                <w:rFonts w:ascii="Times New Roman" w:hAnsi="Times New Roman"/>
                <w:sz w:val="28"/>
                <w:szCs w:val="28"/>
              </w:rPr>
              <w:t>1-ый этаж – коридор, кабинеты, лестничная клетка, туалеты</w:t>
            </w:r>
          </w:p>
          <w:p w:rsidR="00C05595" w:rsidRPr="00D363D0" w:rsidRDefault="00C05595" w:rsidP="00855DF6">
            <w:pPr>
              <w:pStyle w:val="10"/>
              <w:tabs>
                <w:tab w:val="left" w:pos="993"/>
              </w:tabs>
              <w:ind w:left="0" w:firstLine="0"/>
              <w:rPr>
                <w:rFonts w:ascii="Times New Roman" w:hAnsi="Times New Roman"/>
                <w:sz w:val="28"/>
                <w:szCs w:val="28"/>
              </w:rPr>
            </w:pPr>
            <w:r w:rsidRPr="00D363D0">
              <w:rPr>
                <w:rFonts w:ascii="Times New Roman" w:hAnsi="Times New Roman"/>
                <w:sz w:val="28"/>
                <w:szCs w:val="28"/>
              </w:rPr>
              <w:t>2-ой этаж - коридор, кабинеты, лестничная клетка, туалеты</w:t>
            </w:r>
          </w:p>
          <w:p w:rsidR="00C05595" w:rsidRPr="00D363D0" w:rsidRDefault="00C05595" w:rsidP="00855DF6">
            <w:pPr>
              <w:pStyle w:val="10"/>
              <w:tabs>
                <w:tab w:val="left" w:pos="993"/>
              </w:tabs>
              <w:ind w:left="0" w:firstLine="0"/>
              <w:rPr>
                <w:rFonts w:ascii="Times New Roman" w:hAnsi="Times New Roman"/>
                <w:sz w:val="28"/>
                <w:szCs w:val="28"/>
              </w:rPr>
            </w:pPr>
            <w:r w:rsidRPr="00D363D0">
              <w:rPr>
                <w:rFonts w:ascii="Times New Roman" w:hAnsi="Times New Roman"/>
                <w:sz w:val="28"/>
                <w:szCs w:val="28"/>
              </w:rPr>
              <w:t xml:space="preserve">входная группа - площадка </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3</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 4</w:t>
            </w:r>
          </w:p>
        </w:tc>
        <w:tc>
          <w:tcPr>
            <w:tcW w:w="5561" w:type="dxa"/>
          </w:tcPr>
          <w:p w:rsidR="00C05595" w:rsidRPr="00D363D0" w:rsidRDefault="00C05595" w:rsidP="00855DF6">
            <w:pPr>
              <w:pStyle w:val="10"/>
              <w:tabs>
                <w:tab w:val="left" w:pos="993"/>
              </w:tabs>
              <w:ind w:left="0" w:firstLine="0"/>
              <w:rPr>
                <w:rFonts w:ascii="Times New Roman" w:hAnsi="Times New Roman"/>
                <w:sz w:val="28"/>
                <w:szCs w:val="28"/>
              </w:rPr>
            </w:pPr>
            <w:r w:rsidRPr="00D363D0">
              <w:rPr>
                <w:rFonts w:ascii="Times New Roman" w:hAnsi="Times New Roman"/>
                <w:sz w:val="28"/>
                <w:szCs w:val="28"/>
              </w:rPr>
              <w:t>1-ый этаж – склады, помещения кладовщиков, архив</w:t>
            </w:r>
          </w:p>
          <w:p w:rsidR="00C05595" w:rsidRPr="00D363D0" w:rsidRDefault="00C05595" w:rsidP="00855DF6">
            <w:pPr>
              <w:pStyle w:val="10"/>
              <w:tabs>
                <w:tab w:val="left" w:pos="993"/>
              </w:tabs>
              <w:ind w:left="0" w:firstLine="0"/>
              <w:rPr>
                <w:rFonts w:ascii="Times New Roman" w:hAnsi="Times New Roman"/>
                <w:sz w:val="28"/>
                <w:szCs w:val="28"/>
              </w:rPr>
            </w:pPr>
            <w:r w:rsidRPr="00D363D0">
              <w:rPr>
                <w:rFonts w:ascii="Times New Roman" w:hAnsi="Times New Roman"/>
                <w:sz w:val="28"/>
                <w:szCs w:val="28"/>
              </w:rPr>
              <w:t>рампа</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4</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 2</w:t>
            </w:r>
          </w:p>
        </w:tc>
        <w:tc>
          <w:tcPr>
            <w:tcW w:w="5561" w:type="dxa"/>
          </w:tcPr>
          <w:p w:rsidR="00C05595" w:rsidRPr="00D363D0" w:rsidRDefault="00C05595" w:rsidP="00855DF6">
            <w:pPr>
              <w:tabs>
                <w:tab w:val="left" w:pos="993"/>
              </w:tabs>
              <w:rPr>
                <w:sz w:val="28"/>
                <w:szCs w:val="28"/>
              </w:rPr>
            </w:pPr>
            <w:r w:rsidRPr="00D363D0">
              <w:rPr>
                <w:sz w:val="28"/>
                <w:szCs w:val="28"/>
              </w:rPr>
              <w:t>1-ый этаж – складские помещения, помещения для кладовщиков, мастерская художников, коридор, санитарно-бытовые помещения, лестница</w:t>
            </w:r>
          </w:p>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2-ой этаж – раздевалка, кладовая</w:t>
            </w:r>
          </w:p>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рампы</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5</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Трехэтажное здание главного магазина</w:t>
            </w:r>
          </w:p>
        </w:tc>
        <w:tc>
          <w:tcPr>
            <w:tcW w:w="5561" w:type="dxa"/>
          </w:tcPr>
          <w:p w:rsidR="00C05595" w:rsidRPr="00D363D0" w:rsidRDefault="00C05595" w:rsidP="00855DF6">
            <w:pPr>
              <w:tabs>
                <w:tab w:val="left" w:pos="993"/>
              </w:tabs>
              <w:rPr>
                <w:sz w:val="28"/>
                <w:szCs w:val="28"/>
              </w:rPr>
            </w:pPr>
            <w:r w:rsidRPr="00D363D0">
              <w:rPr>
                <w:sz w:val="28"/>
                <w:szCs w:val="28"/>
              </w:rPr>
              <w:t>1-ый этаж – складские помещения, помещения для кладовщиков, коридор, лестничная клетка</w:t>
            </w:r>
          </w:p>
          <w:p w:rsidR="00C05595" w:rsidRPr="00D363D0" w:rsidRDefault="00C05595" w:rsidP="00855DF6">
            <w:pPr>
              <w:tabs>
                <w:tab w:val="left" w:pos="993"/>
              </w:tabs>
              <w:rPr>
                <w:sz w:val="28"/>
                <w:szCs w:val="28"/>
              </w:rPr>
            </w:pPr>
            <w:r w:rsidRPr="00D363D0">
              <w:rPr>
                <w:sz w:val="28"/>
                <w:szCs w:val="28"/>
              </w:rPr>
              <w:t>между 1 и 2 этажами – лестничная клетка, коридор, кабинеты</w:t>
            </w:r>
          </w:p>
          <w:p w:rsidR="00C05595" w:rsidRPr="00D363D0" w:rsidRDefault="00C05595" w:rsidP="00855DF6">
            <w:pPr>
              <w:tabs>
                <w:tab w:val="left" w:pos="993"/>
              </w:tabs>
              <w:rPr>
                <w:sz w:val="28"/>
                <w:szCs w:val="28"/>
              </w:rPr>
            </w:pPr>
            <w:r w:rsidRPr="00D363D0">
              <w:rPr>
                <w:sz w:val="28"/>
                <w:szCs w:val="28"/>
              </w:rPr>
              <w:t xml:space="preserve">2-ой этаж – складские помещения, помещения для кладовщиков, коридор, </w:t>
            </w:r>
            <w:r w:rsidRPr="00D363D0">
              <w:rPr>
                <w:sz w:val="28"/>
                <w:szCs w:val="28"/>
              </w:rPr>
              <w:lastRenderedPageBreak/>
              <w:t>лестничная клетка</w:t>
            </w:r>
          </w:p>
          <w:p w:rsidR="00C05595" w:rsidRPr="00D363D0" w:rsidRDefault="00C05595" w:rsidP="00855DF6">
            <w:pPr>
              <w:tabs>
                <w:tab w:val="left" w:pos="993"/>
              </w:tabs>
              <w:rPr>
                <w:sz w:val="28"/>
                <w:szCs w:val="28"/>
              </w:rPr>
            </w:pPr>
            <w:proofErr w:type="gramStart"/>
            <w:r w:rsidRPr="00D363D0">
              <w:rPr>
                <w:sz w:val="28"/>
                <w:szCs w:val="28"/>
              </w:rPr>
              <w:t>3-ий этаж - складские помещения,  коридор, лестничная клетка, коридор, кабинеты, подсобные помещения, мастерская</w:t>
            </w:r>
            <w:proofErr w:type="gramEnd"/>
          </w:p>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рампы</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lastRenderedPageBreak/>
              <w:t>6</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масел, химикатов тарного хранения</w:t>
            </w:r>
          </w:p>
        </w:tc>
        <w:tc>
          <w:tcPr>
            <w:tcW w:w="5561"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коридоры, санузлы, складские помещения, помещения для кладовщиков, раздевалки, химчистка, рампы</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7</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Двухэтажное здание административно-бытового помещения</w:t>
            </w:r>
          </w:p>
        </w:tc>
        <w:tc>
          <w:tcPr>
            <w:tcW w:w="5561" w:type="dxa"/>
          </w:tcPr>
          <w:p w:rsidR="00C05595" w:rsidRPr="00D363D0" w:rsidRDefault="00C05595" w:rsidP="00855DF6">
            <w:pPr>
              <w:pStyle w:val="10"/>
              <w:tabs>
                <w:tab w:val="left" w:pos="993"/>
              </w:tabs>
              <w:ind w:left="0" w:firstLine="0"/>
              <w:rPr>
                <w:rFonts w:ascii="Times New Roman" w:hAnsi="Times New Roman"/>
                <w:sz w:val="28"/>
                <w:szCs w:val="28"/>
              </w:rPr>
            </w:pPr>
            <w:proofErr w:type="gramStart"/>
            <w:r w:rsidRPr="00D363D0">
              <w:rPr>
                <w:rFonts w:ascii="Times New Roman" w:hAnsi="Times New Roman"/>
                <w:sz w:val="28"/>
                <w:szCs w:val="28"/>
              </w:rPr>
              <w:t>1-ый этаж - коридоры, санузлы, комнаты отдыха, лестничная клетка, комната мастеров, кладовые</w:t>
            </w:r>
            <w:proofErr w:type="gramEnd"/>
          </w:p>
          <w:p w:rsidR="00C05595" w:rsidRPr="00D363D0" w:rsidRDefault="00C05595" w:rsidP="00855DF6">
            <w:pPr>
              <w:pStyle w:val="10"/>
              <w:tabs>
                <w:tab w:val="left" w:pos="993"/>
              </w:tabs>
              <w:ind w:left="0" w:firstLine="0"/>
              <w:rPr>
                <w:rFonts w:ascii="Times New Roman" w:hAnsi="Times New Roman"/>
                <w:sz w:val="28"/>
                <w:szCs w:val="28"/>
              </w:rPr>
            </w:pPr>
            <w:r w:rsidRPr="00D363D0">
              <w:rPr>
                <w:rFonts w:ascii="Times New Roman" w:hAnsi="Times New Roman"/>
                <w:sz w:val="28"/>
                <w:szCs w:val="28"/>
              </w:rPr>
              <w:t>2-ой этаж – лестничная клетка, красный уголок, кабинеты, раздевалки, душевые</w:t>
            </w:r>
          </w:p>
          <w:p w:rsidR="00C05595" w:rsidRPr="00D363D0" w:rsidRDefault="00C05595" w:rsidP="00855DF6">
            <w:pPr>
              <w:pStyle w:val="10"/>
              <w:tabs>
                <w:tab w:val="left" w:pos="709"/>
              </w:tabs>
              <w:ind w:left="0" w:firstLine="0"/>
              <w:rPr>
                <w:rFonts w:ascii="Times New Roman" w:hAnsi="Times New Roman"/>
                <w:sz w:val="28"/>
                <w:szCs w:val="28"/>
              </w:rPr>
            </w:pP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8</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металлического склада полистирола</w:t>
            </w:r>
          </w:p>
        </w:tc>
        <w:tc>
          <w:tcPr>
            <w:tcW w:w="5561" w:type="dxa"/>
          </w:tcPr>
          <w:p w:rsidR="00C05595" w:rsidRPr="00D363D0" w:rsidRDefault="00C05595" w:rsidP="00855DF6">
            <w:pPr>
              <w:pStyle w:val="10"/>
              <w:tabs>
                <w:tab w:val="left" w:pos="993"/>
              </w:tabs>
              <w:ind w:left="0" w:firstLine="0"/>
              <w:rPr>
                <w:rFonts w:ascii="Times New Roman" w:hAnsi="Times New Roman"/>
                <w:sz w:val="28"/>
                <w:szCs w:val="28"/>
              </w:rPr>
            </w:pPr>
            <w:r w:rsidRPr="00D363D0">
              <w:rPr>
                <w:rFonts w:ascii="Times New Roman" w:hAnsi="Times New Roman"/>
                <w:sz w:val="28"/>
                <w:szCs w:val="28"/>
              </w:rPr>
              <w:t>складские помещения</w:t>
            </w:r>
          </w:p>
          <w:p w:rsidR="00C05595" w:rsidRPr="00D363D0" w:rsidRDefault="00C05595" w:rsidP="00855DF6">
            <w:pPr>
              <w:pStyle w:val="10"/>
              <w:tabs>
                <w:tab w:val="left" w:pos="709"/>
              </w:tabs>
              <w:ind w:left="0" w:firstLine="0"/>
              <w:rPr>
                <w:rFonts w:ascii="Times New Roman" w:hAnsi="Times New Roman"/>
                <w:sz w:val="28"/>
                <w:szCs w:val="28"/>
              </w:rPr>
            </w:pP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9</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баллонов</w:t>
            </w:r>
          </w:p>
        </w:tc>
        <w:tc>
          <w:tcPr>
            <w:tcW w:w="5561"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складские помещения, рампа</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10</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 3</w:t>
            </w:r>
          </w:p>
        </w:tc>
        <w:tc>
          <w:tcPr>
            <w:tcW w:w="5561"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складское помещение, помещение кладовщика</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11</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прачечной</w:t>
            </w:r>
          </w:p>
        </w:tc>
        <w:tc>
          <w:tcPr>
            <w:tcW w:w="5561"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коридоры, комната обслуги, машинная, сушки, вентиляционная, площадка</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12</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ремонтно-строительного цеха</w:t>
            </w:r>
          </w:p>
        </w:tc>
        <w:tc>
          <w:tcPr>
            <w:tcW w:w="5561" w:type="dxa"/>
          </w:tcPr>
          <w:p w:rsidR="00C05595" w:rsidRPr="00D363D0" w:rsidRDefault="00C05595" w:rsidP="00855DF6">
            <w:pPr>
              <w:pStyle w:val="10"/>
              <w:tabs>
                <w:tab w:val="left" w:pos="1080"/>
              </w:tabs>
              <w:ind w:left="0" w:firstLine="0"/>
              <w:rPr>
                <w:rFonts w:ascii="Times New Roman" w:hAnsi="Times New Roman"/>
                <w:sz w:val="28"/>
                <w:szCs w:val="28"/>
              </w:rPr>
            </w:pPr>
            <w:proofErr w:type="gramStart"/>
            <w:r w:rsidRPr="00D363D0">
              <w:rPr>
                <w:rFonts w:ascii="Times New Roman" w:hAnsi="Times New Roman"/>
                <w:sz w:val="28"/>
                <w:szCs w:val="28"/>
              </w:rPr>
              <w:t>1-ый этаж – коридоры, производственные помещения, кладовые, комната приема пищи, кабинеты, раздевалки, душевые</w:t>
            </w:r>
            <w:proofErr w:type="gramEnd"/>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13</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сторожевой будки № 2</w:t>
            </w:r>
          </w:p>
        </w:tc>
        <w:tc>
          <w:tcPr>
            <w:tcW w:w="5561"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помещение охраны</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14</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проходной № 1</w:t>
            </w:r>
          </w:p>
        </w:tc>
        <w:tc>
          <w:tcPr>
            <w:tcW w:w="5561" w:type="dxa"/>
          </w:tcPr>
          <w:p w:rsidR="00C05595" w:rsidRPr="00D363D0" w:rsidRDefault="00C05595" w:rsidP="00855DF6">
            <w:pPr>
              <w:pStyle w:val="10"/>
              <w:tabs>
                <w:tab w:val="left" w:pos="993"/>
              </w:tabs>
              <w:ind w:left="0" w:firstLine="0"/>
              <w:rPr>
                <w:rFonts w:ascii="Times New Roman" w:hAnsi="Times New Roman"/>
                <w:sz w:val="28"/>
                <w:szCs w:val="28"/>
              </w:rPr>
            </w:pPr>
            <w:r w:rsidRPr="00D363D0">
              <w:rPr>
                <w:rFonts w:ascii="Times New Roman" w:hAnsi="Times New Roman"/>
                <w:sz w:val="28"/>
                <w:szCs w:val="28"/>
              </w:rPr>
              <w:t xml:space="preserve">помещение охраны, комната приема пищи, проходная, раздевалка, служебное помещение, туалет </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15</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 xml:space="preserve">Здание </w:t>
            </w:r>
            <w:proofErr w:type="spellStart"/>
            <w:r w:rsidRPr="00D363D0">
              <w:rPr>
                <w:rFonts w:ascii="Times New Roman" w:hAnsi="Times New Roman"/>
                <w:sz w:val="28"/>
                <w:szCs w:val="28"/>
              </w:rPr>
              <w:t>фреонового</w:t>
            </w:r>
            <w:proofErr w:type="spellEnd"/>
            <w:r w:rsidRPr="00D363D0">
              <w:rPr>
                <w:rFonts w:ascii="Times New Roman" w:hAnsi="Times New Roman"/>
                <w:sz w:val="28"/>
                <w:szCs w:val="28"/>
              </w:rPr>
              <w:t xml:space="preserve"> отделения</w:t>
            </w:r>
          </w:p>
        </w:tc>
        <w:tc>
          <w:tcPr>
            <w:tcW w:w="5561" w:type="dxa"/>
          </w:tcPr>
          <w:p w:rsidR="00C05595" w:rsidRPr="00D363D0" w:rsidRDefault="00C05595" w:rsidP="00855DF6">
            <w:pPr>
              <w:pStyle w:val="10"/>
              <w:tabs>
                <w:tab w:val="left" w:pos="993"/>
              </w:tabs>
              <w:ind w:left="0" w:firstLine="0"/>
              <w:rPr>
                <w:rFonts w:ascii="Times New Roman" w:hAnsi="Times New Roman"/>
                <w:sz w:val="28"/>
                <w:szCs w:val="28"/>
              </w:rPr>
            </w:pPr>
            <w:r w:rsidRPr="00D363D0">
              <w:rPr>
                <w:rFonts w:ascii="Times New Roman" w:hAnsi="Times New Roman"/>
                <w:sz w:val="28"/>
                <w:szCs w:val="28"/>
              </w:rPr>
              <w:t>производственные помещения, коридоры, кладовые, раздевалки, душевые</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16</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электроремонтного отделения ЭСЦ</w:t>
            </w:r>
          </w:p>
        </w:tc>
        <w:tc>
          <w:tcPr>
            <w:tcW w:w="5561" w:type="dxa"/>
          </w:tcPr>
          <w:p w:rsidR="00C05595" w:rsidRPr="00D363D0" w:rsidRDefault="00C05595" w:rsidP="00855DF6">
            <w:pPr>
              <w:pStyle w:val="10"/>
              <w:tabs>
                <w:tab w:val="left" w:pos="993"/>
              </w:tabs>
              <w:ind w:left="0" w:firstLine="0"/>
              <w:rPr>
                <w:rFonts w:ascii="Times New Roman" w:hAnsi="Times New Roman"/>
                <w:sz w:val="28"/>
                <w:szCs w:val="28"/>
              </w:rPr>
            </w:pPr>
            <w:proofErr w:type="gramStart"/>
            <w:r w:rsidRPr="00D363D0">
              <w:rPr>
                <w:rFonts w:ascii="Times New Roman" w:hAnsi="Times New Roman"/>
                <w:sz w:val="28"/>
                <w:szCs w:val="28"/>
              </w:rPr>
              <w:t>производственные помещения, лаборатории, коридоры, кабинеты, кладовые, раздевалки, душевые, подсобные помещения, лестничная клетка</w:t>
            </w:r>
            <w:proofErr w:type="gramEnd"/>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17</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Четырехэтажное здание литейного цеха</w:t>
            </w:r>
          </w:p>
        </w:tc>
        <w:tc>
          <w:tcPr>
            <w:tcW w:w="5561" w:type="dxa"/>
          </w:tcPr>
          <w:p w:rsidR="00C05595" w:rsidRPr="00D363D0" w:rsidRDefault="00C05595" w:rsidP="00855DF6">
            <w:pPr>
              <w:tabs>
                <w:tab w:val="left" w:pos="993"/>
              </w:tabs>
              <w:rPr>
                <w:sz w:val="28"/>
                <w:szCs w:val="28"/>
              </w:rPr>
            </w:pPr>
            <w:r w:rsidRPr="00D363D0">
              <w:rPr>
                <w:sz w:val="28"/>
                <w:szCs w:val="28"/>
              </w:rPr>
              <w:t>1-ый этаж – производственные помещения, вентиляционные камеры, коридоры, кабинеты, кладовые, туалет</w:t>
            </w:r>
          </w:p>
          <w:p w:rsidR="00C05595" w:rsidRPr="00D363D0" w:rsidRDefault="00C05595" w:rsidP="00855DF6">
            <w:pPr>
              <w:tabs>
                <w:tab w:val="left" w:pos="993"/>
              </w:tabs>
              <w:rPr>
                <w:sz w:val="28"/>
                <w:szCs w:val="28"/>
              </w:rPr>
            </w:pPr>
            <w:r w:rsidRPr="00D363D0">
              <w:rPr>
                <w:sz w:val="28"/>
                <w:szCs w:val="28"/>
              </w:rPr>
              <w:t xml:space="preserve">2-ой этаж – производственное </w:t>
            </w:r>
            <w:r w:rsidRPr="00D363D0">
              <w:rPr>
                <w:sz w:val="28"/>
                <w:szCs w:val="28"/>
              </w:rPr>
              <w:lastRenderedPageBreak/>
              <w:t>помещение, раздевалка, санузлы, кабинеты, коридор, лестничные клетки</w:t>
            </w:r>
          </w:p>
          <w:p w:rsidR="00C05595" w:rsidRPr="00D363D0" w:rsidRDefault="00C05595" w:rsidP="00855DF6">
            <w:pPr>
              <w:tabs>
                <w:tab w:val="left" w:pos="993"/>
              </w:tabs>
              <w:rPr>
                <w:sz w:val="28"/>
                <w:szCs w:val="28"/>
              </w:rPr>
            </w:pPr>
            <w:r w:rsidRPr="00D363D0">
              <w:rPr>
                <w:sz w:val="28"/>
                <w:szCs w:val="28"/>
              </w:rPr>
              <w:t>3-ий этаж - производственное помещение, раздевалка, санузлы, кабинеты, коридор, лестничные клетки</w:t>
            </w:r>
          </w:p>
          <w:p w:rsidR="00C05595" w:rsidRPr="00D363D0" w:rsidRDefault="00C05595" w:rsidP="00855DF6">
            <w:pPr>
              <w:tabs>
                <w:tab w:val="left" w:pos="993"/>
              </w:tabs>
              <w:rPr>
                <w:sz w:val="28"/>
                <w:szCs w:val="28"/>
              </w:rPr>
            </w:pPr>
            <w:r w:rsidRPr="00D363D0">
              <w:rPr>
                <w:sz w:val="28"/>
                <w:szCs w:val="28"/>
              </w:rPr>
              <w:t>4-ый этаж – лестничная клетка, комната отдыха, кладовая</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lastRenderedPageBreak/>
              <w:t>18</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Двухэтажное здание колесного цеха</w:t>
            </w:r>
          </w:p>
        </w:tc>
        <w:tc>
          <w:tcPr>
            <w:tcW w:w="5561" w:type="dxa"/>
          </w:tcPr>
          <w:p w:rsidR="00C05595" w:rsidRPr="00D363D0" w:rsidRDefault="00C05595" w:rsidP="00855DF6">
            <w:pPr>
              <w:tabs>
                <w:tab w:val="left" w:pos="993"/>
              </w:tabs>
              <w:rPr>
                <w:sz w:val="28"/>
                <w:szCs w:val="28"/>
              </w:rPr>
            </w:pPr>
            <w:r w:rsidRPr="00D363D0">
              <w:rPr>
                <w:sz w:val="28"/>
                <w:szCs w:val="28"/>
              </w:rPr>
              <w:t>1-ый этаж – производственные помещения, коридоры, кабинеты, кладовые, санузлы, лестничная клетка</w:t>
            </w:r>
          </w:p>
          <w:p w:rsidR="00C05595" w:rsidRPr="00D363D0" w:rsidRDefault="00C05595" w:rsidP="00855DF6">
            <w:pPr>
              <w:tabs>
                <w:tab w:val="left" w:pos="993"/>
              </w:tabs>
              <w:rPr>
                <w:sz w:val="28"/>
                <w:szCs w:val="28"/>
              </w:rPr>
            </w:pPr>
            <w:r w:rsidRPr="00D363D0">
              <w:rPr>
                <w:sz w:val="28"/>
                <w:szCs w:val="28"/>
              </w:rPr>
              <w:t>2-ой этаж – бытовые помещения, санузлы, кабинеты, коридор, лестничная клетка</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19</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 xml:space="preserve">Двухэтажное здание </w:t>
            </w:r>
            <w:proofErr w:type="gramStart"/>
            <w:r w:rsidRPr="00D363D0">
              <w:rPr>
                <w:rFonts w:ascii="Times New Roman" w:hAnsi="Times New Roman"/>
                <w:sz w:val="28"/>
                <w:szCs w:val="28"/>
              </w:rPr>
              <w:t>компрессорной</w:t>
            </w:r>
            <w:proofErr w:type="gramEnd"/>
          </w:p>
        </w:tc>
        <w:tc>
          <w:tcPr>
            <w:tcW w:w="5561" w:type="dxa"/>
          </w:tcPr>
          <w:p w:rsidR="00C05595" w:rsidRPr="00D363D0" w:rsidRDefault="00C05595" w:rsidP="00855DF6">
            <w:pPr>
              <w:tabs>
                <w:tab w:val="left" w:pos="993"/>
              </w:tabs>
              <w:rPr>
                <w:sz w:val="28"/>
                <w:szCs w:val="28"/>
              </w:rPr>
            </w:pPr>
            <w:proofErr w:type="gramStart"/>
            <w:r w:rsidRPr="00D363D0">
              <w:rPr>
                <w:sz w:val="28"/>
                <w:szCs w:val="28"/>
              </w:rPr>
              <w:t>1-ый этаж – производственные помещения, коридоры, комната, складское помещение, раздевалка, санузел, лестничная клетка</w:t>
            </w:r>
            <w:proofErr w:type="gramEnd"/>
          </w:p>
          <w:p w:rsidR="00C05595" w:rsidRPr="00D363D0" w:rsidRDefault="00C05595" w:rsidP="00855DF6">
            <w:pPr>
              <w:tabs>
                <w:tab w:val="left" w:pos="993"/>
              </w:tabs>
              <w:rPr>
                <w:sz w:val="28"/>
                <w:szCs w:val="28"/>
              </w:rPr>
            </w:pPr>
            <w:r w:rsidRPr="00D363D0">
              <w:rPr>
                <w:sz w:val="28"/>
                <w:szCs w:val="28"/>
              </w:rPr>
              <w:t>2-ой этаж – раздевалки, площадка</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20</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 xml:space="preserve">Здание </w:t>
            </w:r>
            <w:proofErr w:type="spellStart"/>
            <w:r w:rsidRPr="00D363D0">
              <w:rPr>
                <w:rFonts w:ascii="Times New Roman" w:hAnsi="Times New Roman"/>
                <w:sz w:val="28"/>
                <w:szCs w:val="28"/>
              </w:rPr>
              <w:t>мазутонасосной</w:t>
            </w:r>
            <w:proofErr w:type="spellEnd"/>
          </w:p>
        </w:tc>
        <w:tc>
          <w:tcPr>
            <w:tcW w:w="5561" w:type="dxa"/>
          </w:tcPr>
          <w:p w:rsidR="00C05595" w:rsidRPr="00D363D0" w:rsidRDefault="00C05595" w:rsidP="00855DF6">
            <w:pPr>
              <w:pStyle w:val="10"/>
              <w:tabs>
                <w:tab w:val="left" w:pos="993"/>
              </w:tabs>
              <w:ind w:left="0" w:firstLine="0"/>
              <w:rPr>
                <w:rFonts w:ascii="Times New Roman" w:hAnsi="Times New Roman"/>
                <w:sz w:val="28"/>
                <w:szCs w:val="28"/>
              </w:rPr>
            </w:pPr>
            <w:r w:rsidRPr="00D363D0">
              <w:rPr>
                <w:rFonts w:ascii="Times New Roman" w:hAnsi="Times New Roman"/>
                <w:sz w:val="28"/>
                <w:szCs w:val="28"/>
              </w:rPr>
              <w:t>лестница, производственные помещения, коридоры, комната</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21</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Двухэтажное здание блока вспомогательных цехов /ремонтно-инструментального цеха/</w:t>
            </w:r>
          </w:p>
        </w:tc>
        <w:tc>
          <w:tcPr>
            <w:tcW w:w="5561" w:type="dxa"/>
          </w:tcPr>
          <w:p w:rsidR="00C05595" w:rsidRPr="00D363D0" w:rsidRDefault="00C05595" w:rsidP="00855DF6">
            <w:pPr>
              <w:pStyle w:val="10"/>
              <w:tabs>
                <w:tab w:val="left" w:pos="993"/>
              </w:tabs>
              <w:ind w:left="0" w:firstLine="0"/>
              <w:rPr>
                <w:rFonts w:ascii="Times New Roman" w:hAnsi="Times New Roman"/>
                <w:sz w:val="28"/>
                <w:szCs w:val="28"/>
              </w:rPr>
            </w:pPr>
            <w:r w:rsidRPr="00D363D0">
              <w:rPr>
                <w:rFonts w:ascii="Times New Roman" w:hAnsi="Times New Roman"/>
                <w:sz w:val="28"/>
                <w:szCs w:val="28"/>
              </w:rPr>
              <w:t>1-ый этаж – производственные помещения, коридоры, кабинеты, кладовые, раздевалки, санузлы, лестницы</w:t>
            </w:r>
          </w:p>
          <w:p w:rsidR="00C05595" w:rsidRPr="00D363D0" w:rsidRDefault="00C05595" w:rsidP="00855DF6">
            <w:pPr>
              <w:pStyle w:val="10"/>
              <w:tabs>
                <w:tab w:val="left" w:pos="993"/>
              </w:tabs>
              <w:ind w:left="0" w:firstLine="0"/>
              <w:rPr>
                <w:rFonts w:ascii="Times New Roman" w:hAnsi="Times New Roman"/>
                <w:sz w:val="28"/>
                <w:szCs w:val="28"/>
              </w:rPr>
            </w:pPr>
            <w:r w:rsidRPr="00D363D0">
              <w:rPr>
                <w:rFonts w:ascii="Times New Roman" w:hAnsi="Times New Roman"/>
                <w:sz w:val="28"/>
                <w:szCs w:val="28"/>
              </w:rPr>
              <w:t>2-ой этаж – раздевалки, кабинеты, лестничные площадки</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22</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Трехэтажное здание главного корпуса с распашными и раздвижными воротами</w:t>
            </w:r>
          </w:p>
        </w:tc>
        <w:tc>
          <w:tcPr>
            <w:tcW w:w="5561" w:type="dxa"/>
          </w:tcPr>
          <w:p w:rsidR="00C05595" w:rsidRPr="00D363D0" w:rsidRDefault="00C05595" w:rsidP="00855DF6">
            <w:pPr>
              <w:tabs>
                <w:tab w:val="left" w:pos="993"/>
              </w:tabs>
              <w:jc w:val="both"/>
              <w:rPr>
                <w:sz w:val="28"/>
                <w:szCs w:val="28"/>
              </w:rPr>
            </w:pPr>
            <w:proofErr w:type="gramStart"/>
            <w:r w:rsidRPr="00D363D0">
              <w:rPr>
                <w:sz w:val="28"/>
                <w:szCs w:val="28"/>
              </w:rPr>
              <w:t>1-ый этаж – цеха, производственные помещения, вентиляционные, коридоры, кабинеты, складские помещения, кладовые, буфет, бытовые помещения, санузлы, туалеты, раздевалки, лестничные клетки, трансбордер, диспетчерский пункт,                                    парк отправки вагонов;</w:t>
            </w:r>
            <w:proofErr w:type="gramEnd"/>
          </w:p>
          <w:p w:rsidR="00C05595" w:rsidRPr="00D363D0" w:rsidRDefault="00C05595" w:rsidP="00855DF6">
            <w:pPr>
              <w:tabs>
                <w:tab w:val="left" w:pos="993"/>
              </w:tabs>
              <w:jc w:val="both"/>
              <w:rPr>
                <w:sz w:val="28"/>
                <w:szCs w:val="28"/>
              </w:rPr>
            </w:pPr>
            <w:proofErr w:type="gramStart"/>
            <w:r w:rsidRPr="00D363D0">
              <w:rPr>
                <w:sz w:val="28"/>
                <w:szCs w:val="28"/>
              </w:rPr>
              <w:t xml:space="preserve">2-ой этаж – производственные помещения, вентиляционные, коридоры, кабинеты, бытовые помещения, санузлы, туалеты, раздевалки, лестничные клетки, </w:t>
            </w:r>
            <w:proofErr w:type="gramEnd"/>
          </w:p>
          <w:p w:rsidR="00C05595" w:rsidRPr="00D363D0" w:rsidRDefault="00C05595" w:rsidP="00855DF6">
            <w:pPr>
              <w:tabs>
                <w:tab w:val="left" w:pos="993"/>
              </w:tabs>
              <w:jc w:val="both"/>
              <w:rPr>
                <w:sz w:val="28"/>
                <w:szCs w:val="28"/>
              </w:rPr>
            </w:pPr>
            <w:proofErr w:type="gramStart"/>
            <w:r w:rsidRPr="00D363D0">
              <w:rPr>
                <w:sz w:val="28"/>
                <w:szCs w:val="28"/>
              </w:rPr>
              <w:t>3-ий этаж - подсобные помещения, кабинеты, санузлы, тренажерный зал, коридоры, лестничные клетки</w:t>
            </w:r>
            <w:proofErr w:type="gramEnd"/>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23</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Разборно-металлический гараж</w:t>
            </w:r>
          </w:p>
        </w:tc>
        <w:tc>
          <w:tcPr>
            <w:tcW w:w="5561" w:type="dxa"/>
          </w:tcPr>
          <w:p w:rsidR="00C05595" w:rsidRPr="00D363D0" w:rsidRDefault="00C05595" w:rsidP="00855DF6">
            <w:pPr>
              <w:pStyle w:val="10"/>
              <w:tabs>
                <w:tab w:val="left" w:pos="993"/>
              </w:tabs>
              <w:ind w:left="0" w:firstLine="0"/>
              <w:rPr>
                <w:rFonts w:ascii="Times New Roman" w:hAnsi="Times New Roman"/>
                <w:sz w:val="28"/>
                <w:szCs w:val="28"/>
              </w:rPr>
            </w:pPr>
            <w:r w:rsidRPr="00D363D0">
              <w:rPr>
                <w:rFonts w:ascii="Times New Roman" w:hAnsi="Times New Roman"/>
                <w:sz w:val="28"/>
                <w:szCs w:val="28"/>
              </w:rPr>
              <w:t>складское помещение, помещение кладовщика</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24</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 xml:space="preserve">Трехэтажное здание </w:t>
            </w:r>
            <w:r w:rsidRPr="00D363D0">
              <w:rPr>
                <w:rFonts w:ascii="Times New Roman" w:hAnsi="Times New Roman"/>
                <w:sz w:val="28"/>
                <w:szCs w:val="28"/>
              </w:rPr>
              <w:lastRenderedPageBreak/>
              <w:t>котельной</w:t>
            </w:r>
          </w:p>
        </w:tc>
        <w:tc>
          <w:tcPr>
            <w:tcW w:w="5561" w:type="dxa"/>
          </w:tcPr>
          <w:p w:rsidR="00C05595" w:rsidRPr="00D363D0" w:rsidRDefault="00C05595" w:rsidP="00855DF6">
            <w:pPr>
              <w:tabs>
                <w:tab w:val="left" w:pos="993"/>
              </w:tabs>
              <w:jc w:val="both"/>
              <w:rPr>
                <w:sz w:val="28"/>
                <w:szCs w:val="28"/>
              </w:rPr>
            </w:pPr>
            <w:proofErr w:type="gramStart"/>
            <w:r w:rsidRPr="00D363D0">
              <w:rPr>
                <w:sz w:val="28"/>
                <w:szCs w:val="28"/>
              </w:rPr>
              <w:lastRenderedPageBreak/>
              <w:t xml:space="preserve">1-ый этаж – котельный зал, помещение </w:t>
            </w:r>
            <w:proofErr w:type="spellStart"/>
            <w:r w:rsidRPr="00D363D0">
              <w:rPr>
                <w:sz w:val="28"/>
                <w:szCs w:val="28"/>
              </w:rPr>
              <w:lastRenderedPageBreak/>
              <w:t>химводоочистки</w:t>
            </w:r>
            <w:proofErr w:type="spellEnd"/>
            <w:r w:rsidRPr="00D363D0">
              <w:rPr>
                <w:sz w:val="28"/>
                <w:szCs w:val="28"/>
              </w:rPr>
              <w:t>, насосная,  подсобные помещения, кладовые, раздевалки, тамбуры, туалет, душевые, коридоры, лестничные клетки</w:t>
            </w:r>
            <w:proofErr w:type="gramEnd"/>
          </w:p>
          <w:p w:rsidR="00C05595" w:rsidRPr="00D363D0" w:rsidRDefault="00C05595" w:rsidP="00855DF6">
            <w:pPr>
              <w:tabs>
                <w:tab w:val="left" w:pos="993"/>
              </w:tabs>
              <w:jc w:val="both"/>
              <w:rPr>
                <w:sz w:val="28"/>
                <w:szCs w:val="28"/>
              </w:rPr>
            </w:pPr>
            <w:proofErr w:type="gramStart"/>
            <w:r w:rsidRPr="00D363D0">
              <w:rPr>
                <w:sz w:val="28"/>
                <w:szCs w:val="28"/>
              </w:rPr>
              <w:t>2-ой этаж – котельная, бойлерная, вентиляционная, кабинеты, кладовые, туалет, коридор, лестничная клетка, лестница</w:t>
            </w:r>
            <w:proofErr w:type="gramEnd"/>
          </w:p>
          <w:p w:rsidR="00C05595" w:rsidRPr="00D363D0" w:rsidRDefault="00C05595" w:rsidP="00855DF6">
            <w:pPr>
              <w:tabs>
                <w:tab w:val="left" w:pos="993"/>
              </w:tabs>
              <w:jc w:val="both"/>
              <w:rPr>
                <w:sz w:val="28"/>
                <w:szCs w:val="28"/>
              </w:rPr>
            </w:pPr>
            <w:r w:rsidRPr="00D363D0">
              <w:rPr>
                <w:sz w:val="28"/>
                <w:szCs w:val="28"/>
              </w:rPr>
              <w:t>3-ий этаж – деаэраторная, лестничная клетка, лестница</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lastRenderedPageBreak/>
              <w:t>25</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конторы склада металлов № 7</w:t>
            </w:r>
          </w:p>
        </w:tc>
        <w:tc>
          <w:tcPr>
            <w:tcW w:w="5561" w:type="dxa"/>
          </w:tcPr>
          <w:p w:rsidR="00C05595" w:rsidRPr="00D363D0" w:rsidRDefault="00C05595" w:rsidP="00855DF6">
            <w:pPr>
              <w:pStyle w:val="10"/>
              <w:tabs>
                <w:tab w:val="left" w:pos="993"/>
              </w:tabs>
              <w:ind w:left="0" w:firstLine="0"/>
              <w:rPr>
                <w:rFonts w:ascii="Times New Roman" w:hAnsi="Times New Roman"/>
                <w:sz w:val="28"/>
                <w:szCs w:val="28"/>
              </w:rPr>
            </w:pPr>
            <w:r w:rsidRPr="00D363D0">
              <w:rPr>
                <w:rFonts w:ascii="Times New Roman" w:hAnsi="Times New Roman"/>
                <w:sz w:val="28"/>
                <w:szCs w:val="28"/>
              </w:rPr>
              <w:t>помещение кладовщика, коридор</w:t>
            </w:r>
          </w:p>
          <w:p w:rsidR="00C05595" w:rsidRPr="00D363D0" w:rsidRDefault="00C05595" w:rsidP="00855DF6">
            <w:pPr>
              <w:pStyle w:val="10"/>
              <w:tabs>
                <w:tab w:val="left" w:pos="709"/>
              </w:tabs>
              <w:ind w:left="0" w:firstLine="0"/>
              <w:rPr>
                <w:rFonts w:ascii="Times New Roman" w:hAnsi="Times New Roman"/>
                <w:sz w:val="28"/>
                <w:szCs w:val="28"/>
              </w:rPr>
            </w:pP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26</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реостатно-испытательной станции</w:t>
            </w:r>
          </w:p>
        </w:tc>
        <w:tc>
          <w:tcPr>
            <w:tcW w:w="5561"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помещения</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27</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дизельного топлива</w:t>
            </w:r>
          </w:p>
        </w:tc>
        <w:tc>
          <w:tcPr>
            <w:tcW w:w="5561"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складские помещения</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28</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сторожевой будки № 2</w:t>
            </w:r>
          </w:p>
        </w:tc>
        <w:tc>
          <w:tcPr>
            <w:tcW w:w="5561" w:type="dxa"/>
          </w:tcPr>
          <w:p w:rsidR="00C05595" w:rsidRPr="00D363D0" w:rsidRDefault="00C05595" w:rsidP="00855DF6">
            <w:pPr>
              <w:pStyle w:val="10"/>
              <w:tabs>
                <w:tab w:val="left" w:pos="993"/>
              </w:tabs>
              <w:ind w:left="0" w:firstLine="0"/>
              <w:rPr>
                <w:rFonts w:ascii="Times New Roman" w:hAnsi="Times New Roman"/>
                <w:sz w:val="28"/>
                <w:szCs w:val="28"/>
              </w:rPr>
            </w:pPr>
            <w:r w:rsidRPr="00D363D0">
              <w:rPr>
                <w:rFonts w:ascii="Times New Roman" w:hAnsi="Times New Roman"/>
                <w:sz w:val="28"/>
                <w:szCs w:val="28"/>
              </w:rPr>
              <w:t xml:space="preserve">помещение охраны </w:t>
            </w:r>
          </w:p>
          <w:p w:rsidR="00C05595" w:rsidRPr="00D363D0" w:rsidRDefault="00C05595" w:rsidP="00855DF6">
            <w:pPr>
              <w:pStyle w:val="10"/>
              <w:tabs>
                <w:tab w:val="left" w:pos="709"/>
              </w:tabs>
              <w:ind w:left="0" w:firstLine="0"/>
              <w:rPr>
                <w:rFonts w:ascii="Times New Roman" w:hAnsi="Times New Roman"/>
                <w:sz w:val="28"/>
                <w:szCs w:val="28"/>
              </w:rPr>
            </w:pP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29</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депо очистки и разборки вагонов (электрокар)</w:t>
            </w:r>
          </w:p>
        </w:tc>
        <w:tc>
          <w:tcPr>
            <w:tcW w:w="5561"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помещения гаражей, вспомогательные помещения, раздевалка, душевые, туалет</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30</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углекислотной станции</w:t>
            </w:r>
          </w:p>
        </w:tc>
        <w:tc>
          <w:tcPr>
            <w:tcW w:w="5561"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производственные помещения.</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31</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бокса для грузовых автомобилей</w:t>
            </w:r>
          </w:p>
        </w:tc>
        <w:tc>
          <w:tcPr>
            <w:tcW w:w="5561"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гаражи</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32</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гаража автомашин</w:t>
            </w:r>
          </w:p>
        </w:tc>
        <w:tc>
          <w:tcPr>
            <w:tcW w:w="5561" w:type="dxa"/>
          </w:tcPr>
          <w:p w:rsidR="00C05595" w:rsidRPr="00D363D0" w:rsidRDefault="00C05595" w:rsidP="00855DF6">
            <w:pPr>
              <w:pStyle w:val="10"/>
              <w:tabs>
                <w:tab w:val="left" w:pos="709"/>
              </w:tabs>
              <w:ind w:left="0" w:firstLine="0"/>
              <w:rPr>
                <w:rFonts w:ascii="Times New Roman" w:hAnsi="Times New Roman"/>
                <w:sz w:val="28"/>
                <w:szCs w:val="28"/>
              </w:rPr>
            </w:pPr>
            <w:proofErr w:type="gramStart"/>
            <w:r w:rsidRPr="00D363D0">
              <w:rPr>
                <w:rFonts w:ascii="Times New Roman" w:hAnsi="Times New Roman"/>
                <w:sz w:val="28"/>
                <w:szCs w:val="28"/>
              </w:rPr>
              <w:t>производственное помещение, слесарная, гараж, фильтровая, подсобные помещения, кладовая, красный уголок, раздевалки, душевые, туалеты</w:t>
            </w:r>
            <w:proofErr w:type="gramEnd"/>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33</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Вагончик бытовой</w:t>
            </w:r>
          </w:p>
        </w:tc>
        <w:tc>
          <w:tcPr>
            <w:tcW w:w="5561"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помещения, коридор</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34</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 xml:space="preserve">Здание производственное </w:t>
            </w:r>
            <w:r w:rsidRPr="00D363D0">
              <w:rPr>
                <w:rFonts w:ascii="Times New Roman" w:hAnsi="Times New Roman"/>
                <w:sz w:val="28"/>
                <w:szCs w:val="28"/>
                <w:lang w:val="en-US"/>
              </w:rPr>
              <w:t>S</w:t>
            </w:r>
            <w:r w:rsidRPr="00D363D0">
              <w:rPr>
                <w:rFonts w:ascii="Times New Roman" w:hAnsi="Times New Roman"/>
                <w:sz w:val="28"/>
                <w:szCs w:val="28"/>
              </w:rPr>
              <w:t>=80кв</w:t>
            </w:r>
            <w:proofErr w:type="gramStart"/>
            <w:r w:rsidRPr="00D363D0">
              <w:rPr>
                <w:rFonts w:ascii="Times New Roman" w:hAnsi="Times New Roman"/>
                <w:sz w:val="28"/>
                <w:szCs w:val="28"/>
              </w:rPr>
              <w:t>.м</w:t>
            </w:r>
            <w:proofErr w:type="gramEnd"/>
          </w:p>
        </w:tc>
        <w:tc>
          <w:tcPr>
            <w:tcW w:w="5561" w:type="dxa"/>
          </w:tcPr>
          <w:p w:rsidR="00C05595" w:rsidRPr="00D363D0" w:rsidRDefault="00C05595" w:rsidP="00855DF6">
            <w:pPr>
              <w:pStyle w:val="10"/>
              <w:tabs>
                <w:tab w:val="left" w:pos="1134"/>
              </w:tabs>
              <w:ind w:left="0" w:firstLine="0"/>
              <w:rPr>
                <w:rFonts w:ascii="Times New Roman" w:hAnsi="Times New Roman"/>
                <w:sz w:val="28"/>
                <w:szCs w:val="28"/>
              </w:rPr>
            </w:pPr>
            <w:r w:rsidRPr="00D363D0">
              <w:rPr>
                <w:rFonts w:ascii="Times New Roman" w:hAnsi="Times New Roman"/>
                <w:sz w:val="28"/>
                <w:szCs w:val="28"/>
              </w:rPr>
              <w:t>производственные помещения</w:t>
            </w:r>
          </w:p>
          <w:p w:rsidR="00C05595" w:rsidRPr="00D363D0" w:rsidRDefault="00C05595" w:rsidP="00855DF6">
            <w:pPr>
              <w:pStyle w:val="10"/>
              <w:tabs>
                <w:tab w:val="left" w:pos="709"/>
              </w:tabs>
              <w:ind w:left="0" w:firstLine="0"/>
              <w:rPr>
                <w:rFonts w:ascii="Times New Roman" w:hAnsi="Times New Roman"/>
                <w:sz w:val="28"/>
                <w:szCs w:val="28"/>
              </w:rPr>
            </w:pP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35</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бокса для легковых автомобилей</w:t>
            </w:r>
          </w:p>
        </w:tc>
        <w:tc>
          <w:tcPr>
            <w:tcW w:w="5561"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гаражи</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36</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гаража для грузовых автомобилей</w:t>
            </w:r>
          </w:p>
        </w:tc>
        <w:tc>
          <w:tcPr>
            <w:tcW w:w="5561"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гаражи</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37</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участка изготовления нагревательных элементов /транспортного цеха/,</w:t>
            </w:r>
          </w:p>
        </w:tc>
        <w:tc>
          <w:tcPr>
            <w:tcW w:w="5561" w:type="dxa"/>
          </w:tcPr>
          <w:p w:rsidR="00C05595" w:rsidRPr="00D363D0" w:rsidRDefault="00C05595" w:rsidP="00855DF6">
            <w:pPr>
              <w:pStyle w:val="10"/>
              <w:tabs>
                <w:tab w:val="left" w:pos="993"/>
              </w:tabs>
              <w:ind w:left="0" w:firstLine="0"/>
              <w:rPr>
                <w:rFonts w:ascii="Times New Roman" w:hAnsi="Times New Roman"/>
                <w:sz w:val="28"/>
                <w:szCs w:val="28"/>
              </w:rPr>
            </w:pPr>
            <w:r w:rsidRPr="00D363D0">
              <w:rPr>
                <w:rFonts w:ascii="Times New Roman" w:hAnsi="Times New Roman"/>
                <w:sz w:val="28"/>
                <w:szCs w:val="28"/>
              </w:rPr>
              <w:t>1-ый этаж – гаражные помещения, кабинеты, коридоры, кладовая, санузел, лестница</w:t>
            </w:r>
          </w:p>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2-ой этаж – лестница, комната сторожа</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38</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будки поста № 5</w:t>
            </w:r>
          </w:p>
        </w:tc>
        <w:tc>
          <w:tcPr>
            <w:tcW w:w="5561"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проходная, помещение охраны</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39</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Двухэтажное здание кислородной станции</w:t>
            </w:r>
          </w:p>
        </w:tc>
        <w:tc>
          <w:tcPr>
            <w:tcW w:w="5561" w:type="dxa"/>
          </w:tcPr>
          <w:p w:rsidR="00C05595" w:rsidRPr="00D363D0" w:rsidRDefault="00C05595" w:rsidP="00855DF6">
            <w:pPr>
              <w:tabs>
                <w:tab w:val="left" w:pos="993"/>
              </w:tabs>
              <w:rPr>
                <w:sz w:val="28"/>
                <w:szCs w:val="28"/>
              </w:rPr>
            </w:pPr>
            <w:r w:rsidRPr="00D363D0">
              <w:rPr>
                <w:sz w:val="28"/>
                <w:szCs w:val="28"/>
              </w:rPr>
              <w:t>1-ый этаж – производственные помещения, коридоры, комната, санузел, лестничная клетка</w:t>
            </w:r>
          </w:p>
          <w:p w:rsidR="00C05595" w:rsidRPr="00D363D0" w:rsidRDefault="00C05595" w:rsidP="00855DF6">
            <w:pPr>
              <w:tabs>
                <w:tab w:val="left" w:pos="993"/>
              </w:tabs>
              <w:rPr>
                <w:sz w:val="28"/>
                <w:szCs w:val="28"/>
              </w:rPr>
            </w:pPr>
            <w:r w:rsidRPr="00D363D0">
              <w:rPr>
                <w:sz w:val="28"/>
                <w:szCs w:val="28"/>
              </w:rPr>
              <w:lastRenderedPageBreak/>
              <w:t>2-ой этаж – вентиляционная, лестница</w:t>
            </w:r>
          </w:p>
          <w:p w:rsidR="00C05595" w:rsidRPr="00D363D0" w:rsidRDefault="00C05595" w:rsidP="00855DF6">
            <w:pPr>
              <w:tabs>
                <w:tab w:val="left" w:pos="993"/>
              </w:tabs>
              <w:rPr>
                <w:sz w:val="28"/>
                <w:szCs w:val="28"/>
              </w:rPr>
            </w:pPr>
            <w:r w:rsidRPr="00D363D0">
              <w:rPr>
                <w:sz w:val="28"/>
                <w:szCs w:val="28"/>
              </w:rPr>
              <w:t>площадка</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lastRenderedPageBreak/>
              <w:t>40</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Трехэтажное здание очистных сооружений</w:t>
            </w:r>
          </w:p>
        </w:tc>
        <w:tc>
          <w:tcPr>
            <w:tcW w:w="5561" w:type="dxa"/>
          </w:tcPr>
          <w:p w:rsidR="00C05595" w:rsidRPr="00D363D0" w:rsidRDefault="00C05595" w:rsidP="00855DF6">
            <w:pPr>
              <w:tabs>
                <w:tab w:val="left" w:pos="993"/>
              </w:tabs>
              <w:jc w:val="both"/>
              <w:rPr>
                <w:sz w:val="28"/>
                <w:szCs w:val="28"/>
              </w:rPr>
            </w:pPr>
            <w:r w:rsidRPr="00D363D0">
              <w:rPr>
                <w:sz w:val="28"/>
                <w:szCs w:val="28"/>
              </w:rPr>
              <w:t>1-ый этаж – лестничная клетка, аппаратные, подсобное помещение, туалет, раздевалка</w:t>
            </w:r>
          </w:p>
          <w:p w:rsidR="00C05595" w:rsidRPr="00D363D0" w:rsidRDefault="00C05595" w:rsidP="00855DF6">
            <w:pPr>
              <w:tabs>
                <w:tab w:val="left" w:pos="993"/>
              </w:tabs>
              <w:jc w:val="both"/>
              <w:rPr>
                <w:sz w:val="28"/>
                <w:szCs w:val="28"/>
              </w:rPr>
            </w:pPr>
            <w:proofErr w:type="gramStart"/>
            <w:r w:rsidRPr="00D363D0">
              <w:rPr>
                <w:sz w:val="28"/>
                <w:szCs w:val="28"/>
              </w:rPr>
              <w:t>2-ой этаж – лестничная клетка, площадка, коридор, раздевалка, душевая, комната отдыха, комната мастера, вентиляционные</w:t>
            </w:r>
            <w:proofErr w:type="gramEnd"/>
          </w:p>
          <w:p w:rsidR="00C05595" w:rsidRPr="00D363D0" w:rsidRDefault="00C05595" w:rsidP="00855DF6">
            <w:pPr>
              <w:tabs>
                <w:tab w:val="left" w:pos="993"/>
              </w:tabs>
              <w:jc w:val="both"/>
              <w:rPr>
                <w:sz w:val="28"/>
                <w:szCs w:val="28"/>
              </w:rPr>
            </w:pPr>
            <w:r w:rsidRPr="00D363D0">
              <w:rPr>
                <w:sz w:val="28"/>
                <w:szCs w:val="28"/>
              </w:rPr>
              <w:t xml:space="preserve">3-ий этаж </w:t>
            </w:r>
            <w:proofErr w:type="gramStart"/>
            <w:r w:rsidRPr="00D363D0">
              <w:rPr>
                <w:sz w:val="28"/>
                <w:szCs w:val="28"/>
              </w:rPr>
              <w:t>–л</w:t>
            </w:r>
            <w:proofErr w:type="gramEnd"/>
            <w:r w:rsidRPr="00D363D0">
              <w:rPr>
                <w:sz w:val="28"/>
                <w:szCs w:val="28"/>
              </w:rPr>
              <w:t>естничная клетка, лаборатория</w:t>
            </w:r>
          </w:p>
          <w:p w:rsidR="00C05595" w:rsidRPr="00D363D0" w:rsidRDefault="00C05595" w:rsidP="00855DF6">
            <w:pPr>
              <w:tabs>
                <w:tab w:val="left" w:pos="993"/>
              </w:tabs>
              <w:rPr>
                <w:sz w:val="28"/>
                <w:szCs w:val="28"/>
              </w:rPr>
            </w:pPr>
            <w:r w:rsidRPr="00D363D0">
              <w:rPr>
                <w:sz w:val="28"/>
                <w:szCs w:val="28"/>
              </w:rPr>
              <w:t>насосная – подвал, лестница, насосная, слесарная, подсобные помещения, туалет</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41</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 xml:space="preserve">Здание </w:t>
            </w:r>
            <w:proofErr w:type="spellStart"/>
            <w:r w:rsidRPr="00D363D0">
              <w:rPr>
                <w:rFonts w:ascii="Times New Roman" w:hAnsi="Times New Roman"/>
                <w:sz w:val="28"/>
                <w:szCs w:val="28"/>
              </w:rPr>
              <w:t>деревоотделочного</w:t>
            </w:r>
            <w:proofErr w:type="spellEnd"/>
            <w:r w:rsidRPr="00D363D0">
              <w:rPr>
                <w:rFonts w:ascii="Times New Roman" w:hAnsi="Times New Roman"/>
                <w:sz w:val="28"/>
                <w:szCs w:val="28"/>
              </w:rPr>
              <w:t xml:space="preserve"> цеха (станочное отделение)</w:t>
            </w:r>
          </w:p>
        </w:tc>
        <w:tc>
          <w:tcPr>
            <w:tcW w:w="5561"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производственные помещения, коридоры, кабинеты, раздевалка, туалеты</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42</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медпункта</w:t>
            </w:r>
          </w:p>
        </w:tc>
        <w:tc>
          <w:tcPr>
            <w:tcW w:w="5561" w:type="dxa"/>
          </w:tcPr>
          <w:p w:rsidR="00C05595" w:rsidRPr="00D363D0" w:rsidRDefault="00C05595" w:rsidP="00855DF6">
            <w:pPr>
              <w:pStyle w:val="10"/>
              <w:tabs>
                <w:tab w:val="left" w:pos="0"/>
              </w:tabs>
              <w:ind w:left="0" w:firstLine="0"/>
              <w:rPr>
                <w:rFonts w:ascii="Times New Roman" w:hAnsi="Times New Roman"/>
                <w:sz w:val="28"/>
                <w:szCs w:val="28"/>
              </w:rPr>
            </w:pPr>
            <w:r w:rsidRPr="00D363D0">
              <w:rPr>
                <w:rFonts w:ascii="Times New Roman" w:hAnsi="Times New Roman"/>
                <w:sz w:val="28"/>
                <w:szCs w:val="28"/>
              </w:rPr>
              <w:t>коридоры, кабинеты, кабинет техники безопасности, туалет</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43</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 xml:space="preserve">Здание </w:t>
            </w:r>
            <w:proofErr w:type="spellStart"/>
            <w:r w:rsidRPr="00D363D0">
              <w:rPr>
                <w:rFonts w:ascii="Times New Roman" w:hAnsi="Times New Roman"/>
                <w:sz w:val="28"/>
                <w:szCs w:val="28"/>
              </w:rPr>
              <w:t>деревоотделочного</w:t>
            </w:r>
            <w:proofErr w:type="spellEnd"/>
            <w:r w:rsidRPr="00D363D0">
              <w:rPr>
                <w:rFonts w:ascii="Times New Roman" w:hAnsi="Times New Roman"/>
                <w:sz w:val="28"/>
                <w:szCs w:val="28"/>
              </w:rPr>
              <w:t xml:space="preserve"> цеха, </w:t>
            </w:r>
            <w:proofErr w:type="spellStart"/>
            <w:r w:rsidRPr="00D363D0">
              <w:rPr>
                <w:rFonts w:ascii="Times New Roman" w:hAnsi="Times New Roman"/>
                <w:sz w:val="28"/>
                <w:szCs w:val="28"/>
              </w:rPr>
              <w:t>малопильное</w:t>
            </w:r>
            <w:proofErr w:type="spellEnd"/>
            <w:r w:rsidRPr="00D363D0">
              <w:rPr>
                <w:rFonts w:ascii="Times New Roman" w:hAnsi="Times New Roman"/>
                <w:sz w:val="28"/>
                <w:szCs w:val="28"/>
              </w:rPr>
              <w:t xml:space="preserve"> отделение</w:t>
            </w:r>
          </w:p>
        </w:tc>
        <w:tc>
          <w:tcPr>
            <w:tcW w:w="5561" w:type="dxa"/>
          </w:tcPr>
          <w:p w:rsidR="00C05595" w:rsidRPr="00D363D0" w:rsidRDefault="00C05595" w:rsidP="00855DF6">
            <w:pPr>
              <w:pStyle w:val="10"/>
              <w:tabs>
                <w:tab w:val="left" w:pos="0"/>
              </w:tabs>
              <w:ind w:left="0" w:firstLine="0"/>
              <w:rPr>
                <w:rFonts w:ascii="Times New Roman" w:hAnsi="Times New Roman"/>
                <w:sz w:val="28"/>
                <w:szCs w:val="28"/>
              </w:rPr>
            </w:pPr>
            <w:r w:rsidRPr="00D363D0">
              <w:rPr>
                <w:rFonts w:ascii="Times New Roman" w:hAnsi="Times New Roman"/>
                <w:sz w:val="28"/>
                <w:szCs w:val="28"/>
              </w:rPr>
              <w:t xml:space="preserve">производственные помещения, тамбуры, коридоры, кабинеты, кладовые, вентиляционная, раздевалка, санузел </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44</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Шестиэтажное здание служебно-бытового блока</w:t>
            </w:r>
          </w:p>
        </w:tc>
        <w:tc>
          <w:tcPr>
            <w:tcW w:w="5561" w:type="dxa"/>
          </w:tcPr>
          <w:p w:rsidR="00C05595" w:rsidRPr="00D363D0" w:rsidRDefault="00C05595" w:rsidP="00855DF6">
            <w:pPr>
              <w:pStyle w:val="10"/>
              <w:tabs>
                <w:tab w:val="left" w:pos="0"/>
              </w:tabs>
              <w:ind w:left="0" w:firstLine="0"/>
              <w:rPr>
                <w:rFonts w:ascii="Times New Roman" w:hAnsi="Times New Roman"/>
                <w:sz w:val="28"/>
                <w:szCs w:val="28"/>
              </w:rPr>
            </w:pPr>
            <w:r w:rsidRPr="00D363D0">
              <w:rPr>
                <w:rFonts w:ascii="Times New Roman" w:hAnsi="Times New Roman"/>
                <w:sz w:val="28"/>
                <w:szCs w:val="28"/>
              </w:rPr>
              <w:t>подвал – тепловой узел</w:t>
            </w:r>
          </w:p>
          <w:p w:rsidR="00C05595" w:rsidRPr="00D363D0" w:rsidRDefault="00C05595" w:rsidP="00855DF6">
            <w:pPr>
              <w:tabs>
                <w:tab w:val="left" w:pos="993"/>
              </w:tabs>
              <w:jc w:val="both"/>
              <w:rPr>
                <w:sz w:val="28"/>
                <w:szCs w:val="28"/>
              </w:rPr>
            </w:pPr>
            <w:proofErr w:type="gramStart"/>
            <w:r w:rsidRPr="00D363D0">
              <w:rPr>
                <w:sz w:val="28"/>
                <w:szCs w:val="28"/>
              </w:rPr>
              <w:t>1-ый этаж – лестничные клетки, тамбуры, вестибюль, коридоры, подсобные помещения, лифтовые, кабинеты, помещения медпункта, помещения столовой, помещения серверной, туалеты, душевая</w:t>
            </w:r>
            <w:proofErr w:type="gramEnd"/>
          </w:p>
          <w:p w:rsidR="00C05595" w:rsidRPr="00D363D0" w:rsidRDefault="00C05595" w:rsidP="00855DF6">
            <w:pPr>
              <w:tabs>
                <w:tab w:val="left" w:pos="993"/>
              </w:tabs>
              <w:jc w:val="both"/>
              <w:rPr>
                <w:sz w:val="28"/>
                <w:szCs w:val="28"/>
              </w:rPr>
            </w:pPr>
            <w:proofErr w:type="gramStart"/>
            <w:r w:rsidRPr="00D363D0">
              <w:rPr>
                <w:sz w:val="28"/>
                <w:szCs w:val="28"/>
              </w:rPr>
              <w:t>2-ой этаж – лестничные клетки, коридоры, вентиляционная, помещения столовой, кабинеты, музей, актовый зал, лифтовые, туалеты, переход</w:t>
            </w:r>
            <w:proofErr w:type="gramEnd"/>
          </w:p>
          <w:p w:rsidR="00C05595" w:rsidRPr="00D363D0" w:rsidRDefault="00C05595" w:rsidP="00855DF6">
            <w:pPr>
              <w:tabs>
                <w:tab w:val="left" w:pos="993"/>
              </w:tabs>
              <w:jc w:val="both"/>
              <w:rPr>
                <w:sz w:val="28"/>
                <w:szCs w:val="28"/>
              </w:rPr>
            </w:pPr>
            <w:proofErr w:type="gramStart"/>
            <w:r w:rsidRPr="00D363D0">
              <w:rPr>
                <w:sz w:val="28"/>
                <w:szCs w:val="28"/>
              </w:rPr>
              <w:t>3-ий этаж – лестничные клетки, коридоры, кабинеты, вентиляционная, лифтовые, туалеты, душевые, умывальные, раздевалки, подсобные помещения</w:t>
            </w:r>
            <w:proofErr w:type="gramEnd"/>
          </w:p>
          <w:p w:rsidR="00C05595" w:rsidRPr="00D363D0" w:rsidRDefault="00C05595" w:rsidP="00855DF6">
            <w:pPr>
              <w:tabs>
                <w:tab w:val="left" w:pos="993"/>
              </w:tabs>
              <w:jc w:val="both"/>
              <w:rPr>
                <w:sz w:val="28"/>
                <w:szCs w:val="28"/>
              </w:rPr>
            </w:pPr>
            <w:proofErr w:type="gramStart"/>
            <w:r w:rsidRPr="00D363D0">
              <w:rPr>
                <w:sz w:val="28"/>
                <w:szCs w:val="28"/>
              </w:rPr>
              <w:t>4-ый этаж - лестничные клетки, коридоры, техотдел, кабинеты, лифтовые, туалеты, душевые, раздевалки, умывальные, подсобные помещения</w:t>
            </w:r>
            <w:proofErr w:type="gramEnd"/>
          </w:p>
          <w:p w:rsidR="00C05595" w:rsidRPr="00D363D0" w:rsidRDefault="00C05595" w:rsidP="00855DF6">
            <w:pPr>
              <w:tabs>
                <w:tab w:val="left" w:pos="993"/>
              </w:tabs>
              <w:jc w:val="both"/>
              <w:rPr>
                <w:sz w:val="28"/>
                <w:szCs w:val="28"/>
              </w:rPr>
            </w:pPr>
            <w:proofErr w:type="gramStart"/>
            <w:r w:rsidRPr="00D363D0">
              <w:rPr>
                <w:sz w:val="28"/>
                <w:szCs w:val="28"/>
              </w:rPr>
              <w:t>5-ый этаж - лестничные клетки, коридоры, кабинеты, лифтовые, туалеты, душевые, раздевалки, умывальные, подсобные помещения</w:t>
            </w:r>
            <w:proofErr w:type="gramEnd"/>
          </w:p>
          <w:p w:rsidR="00C05595" w:rsidRPr="00D363D0" w:rsidRDefault="00C05595" w:rsidP="00855DF6">
            <w:pPr>
              <w:tabs>
                <w:tab w:val="left" w:pos="993"/>
              </w:tabs>
              <w:jc w:val="both"/>
              <w:rPr>
                <w:sz w:val="28"/>
                <w:szCs w:val="28"/>
              </w:rPr>
            </w:pPr>
            <w:r w:rsidRPr="00D363D0">
              <w:rPr>
                <w:sz w:val="28"/>
                <w:szCs w:val="28"/>
              </w:rPr>
              <w:lastRenderedPageBreak/>
              <w:t>6-ый этаж - лестничные клетки, коридоры, кабинеты, лифтовые, туалеты, вентиляционная площадка</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lastRenderedPageBreak/>
              <w:t>45</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пожарного депо</w:t>
            </w:r>
          </w:p>
        </w:tc>
        <w:tc>
          <w:tcPr>
            <w:tcW w:w="5561" w:type="dxa"/>
          </w:tcPr>
          <w:p w:rsidR="00C05595" w:rsidRPr="00D363D0" w:rsidRDefault="00C05595" w:rsidP="00855DF6">
            <w:pPr>
              <w:pStyle w:val="10"/>
              <w:tabs>
                <w:tab w:val="left" w:pos="0"/>
              </w:tabs>
              <w:ind w:left="0" w:firstLine="0"/>
              <w:rPr>
                <w:rFonts w:ascii="Times New Roman" w:hAnsi="Times New Roman"/>
                <w:sz w:val="28"/>
                <w:szCs w:val="28"/>
              </w:rPr>
            </w:pPr>
            <w:r w:rsidRPr="00D363D0">
              <w:rPr>
                <w:rFonts w:ascii="Times New Roman" w:hAnsi="Times New Roman"/>
                <w:sz w:val="28"/>
                <w:szCs w:val="28"/>
              </w:rPr>
              <w:t xml:space="preserve">гараж, коридоры, кабинеты, кладовая, санузел </w:t>
            </w: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46</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Дворовая уборная на два очка</w:t>
            </w:r>
          </w:p>
        </w:tc>
        <w:tc>
          <w:tcPr>
            <w:tcW w:w="5561" w:type="dxa"/>
          </w:tcPr>
          <w:p w:rsidR="00C05595" w:rsidRPr="00D363D0" w:rsidRDefault="00C05595" w:rsidP="00855DF6">
            <w:pPr>
              <w:pStyle w:val="10"/>
              <w:tabs>
                <w:tab w:val="left" w:pos="0"/>
              </w:tabs>
              <w:ind w:left="0" w:firstLine="0"/>
              <w:rPr>
                <w:rFonts w:ascii="Times New Roman" w:hAnsi="Times New Roman"/>
                <w:sz w:val="28"/>
                <w:szCs w:val="28"/>
              </w:rPr>
            </w:pPr>
            <w:r w:rsidRPr="00D363D0">
              <w:rPr>
                <w:rFonts w:ascii="Times New Roman" w:hAnsi="Times New Roman"/>
                <w:sz w:val="28"/>
                <w:szCs w:val="28"/>
              </w:rPr>
              <w:t>уборная</w:t>
            </w:r>
          </w:p>
          <w:p w:rsidR="00C05595" w:rsidRPr="00D363D0" w:rsidRDefault="00C05595" w:rsidP="00855DF6">
            <w:pPr>
              <w:pStyle w:val="10"/>
              <w:tabs>
                <w:tab w:val="left" w:pos="709"/>
              </w:tabs>
              <w:ind w:left="0" w:firstLine="0"/>
              <w:rPr>
                <w:rFonts w:ascii="Times New Roman" w:hAnsi="Times New Roman"/>
                <w:sz w:val="28"/>
                <w:szCs w:val="28"/>
              </w:rPr>
            </w:pP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47</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Емкость мокрого хранения соли</w:t>
            </w:r>
          </w:p>
        </w:tc>
        <w:tc>
          <w:tcPr>
            <w:tcW w:w="5561" w:type="dxa"/>
          </w:tcPr>
          <w:p w:rsidR="00C05595" w:rsidRPr="00D363D0" w:rsidRDefault="00C05595" w:rsidP="00855DF6">
            <w:pPr>
              <w:pStyle w:val="10"/>
              <w:tabs>
                <w:tab w:val="left" w:pos="0"/>
              </w:tabs>
              <w:ind w:left="0" w:firstLine="0"/>
              <w:rPr>
                <w:rFonts w:ascii="Times New Roman" w:hAnsi="Times New Roman"/>
                <w:sz w:val="28"/>
                <w:szCs w:val="28"/>
              </w:rPr>
            </w:pPr>
            <w:r w:rsidRPr="00D363D0">
              <w:rPr>
                <w:rFonts w:ascii="Times New Roman" w:hAnsi="Times New Roman"/>
                <w:sz w:val="28"/>
                <w:szCs w:val="28"/>
              </w:rPr>
              <w:t>насосная</w:t>
            </w:r>
          </w:p>
          <w:p w:rsidR="00C05595" w:rsidRPr="00D363D0" w:rsidRDefault="00C05595" w:rsidP="00855DF6">
            <w:pPr>
              <w:pStyle w:val="10"/>
              <w:tabs>
                <w:tab w:val="left" w:pos="709"/>
              </w:tabs>
              <w:ind w:left="0" w:firstLine="0"/>
              <w:rPr>
                <w:rFonts w:ascii="Times New Roman" w:hAnsi="Times New Roman"/>
                <w:sz w:val="28"/>
                <w:szCs w:val="28"/>
              </w:rPr>
            </w:pPr>
          </w:p>
        </w:tc>
      </w:tr>
      <w:tr w:rsidR="00C05595" w:rsidRPr="00D363D0" w:rsidTr="00855DF6">
        <w:tc>
          <w:tcPr>
            <w:tcW w:w="817" w:type="dxa"/>
          </w:tcPr>
          <w:p w:rsidR="00C05595" w:rsidRPr="00D363D0" w:rsidRDefault="00C05595" w:rsidP="00855DF6">
            <w:pPr>
              <w:pStyle w:val="10"/>
              <w:tabs>
                <w:tab w:val="left" w:pos="709"/>
              </w:tabs>
              <w:ind w:left="0" w:firstLine="0"/>
              <w:jc w:val="center"/>
              <w:rPr>
                <w:rFonts w:ascii="Times New Roman" w:hAnsi="Times New Roman"/>
                <w:sz w:val="28"/>
                <w:szCs w:val="28"/>
              </w:rPr>
            </w:pPr>
            <w:r w:rsidRPr="00D363D0">
              <w:rPr>
                <w:rFonts w:ascii="Times New Roman" w:hAnsi="Times New Roman"/>
                <w:sz w:val="28"/>
                <w:szCs w:val="28"/>
              </w:rPr>
              <w:t>48</w:t>
            </w:r>
          </w:p>
        </w:tc>
        <w:tc>
          <w:tcPr>
            <w:tcW w:w="3686" w:type="dxa"/>
          </w:tcPr>
          <w:p w:rsidR="00C05595" w:rsidRPr="00D363D0" w:rsidRDefault="00C05595" w:rsidP="00855DF6">
            <w:pPr>
              <w:pStyle w:val="10"/>
              <w:tabs>
                <w:tab w:val="left" w:pos="709"/>
              </w:tabs>
              <w:ind w:left="0" w:firstLine="0"/>
              <w:rPr>
                <w:rFonts w:ascii="Times New Roman" w:hAnsi="Times New Roman"/>
                <w:sz w:val="28"/>
                <w:szCs w:val="28"/>
              </w:rPr>
            </w:pPr>
            <w:r w:rsidRPr="00D363D0">
              <w:rPr>
                <w:rFonts w:ascii="Times New Roman" w:hAnsi="Times New Roman"/>
                <w:sz w:val="28"/>
                <w:szCs w:val="28"/>
              </w:rPr>
              <w:t>Здание «Флюорография»</w:t>
            </w:r>
          </w:p>
        </w:tc>
        <w:tc>
          <w:tcPr>
            <w:tcW w:w="5561" w:type="dxa"/>
          </w:tcPr>
          <w:p w:rsidR="00C05595" w:rsidRPr="00D363D0" w:rsidRDefault="00C05595" w:rsidP="00855DF6">
            <w:pPr>
              <w:pStyle w:val="10"/>
              <w:tabs>
                <w:tab w:val="left" w:pos="0"/>
              </w:tabs>
              <w:ind w:left="0" w:firstLine="0"/>
              <w:rPr>
                <w:rFonts w:ascii="Times New Roman" w:hAnsi="Times New Roman"/>
                <w:sz w:val="28"/>
                <w:szCs w:val="28"/>
              </w:rPr>
            </w:pPr>
            <w:r w:rsidRPr="00D363D0">
              <w:rPr>
                <w:rFonts w:ascii="Times New Roman" w:hAnsi="Times New Roman"/>
                <w:sz w:val="28"/>
                <w:szCs w:val="28"/>
              </w:rPr>
              <w:t>коридор, кабинеты, подсобное помещение, туалеты, тамбур, площадка</w:t>
            </w:r>
          </w:p>
        </w:tc>
      </w:tr>
    </w:tbl>
    <w:p w:rsidR="00C05595" w:rsidRPr="00C86B3B" w:rsidRDefault="00C05595" w:rsidP="00C05595">
      <w:pPr>
        <w:pStyle w:val="10"/>
        <w:tabs>
          <w:tab w:val="left" w:pos="709"/>
        </w:tabs>
        <w:ind w:left="0" w:firstLine="0"/>
        <w:rPr>
          <w:rFonts w:ascii="Times New Roman" w:hAnsi="Times New Roman"/>
          <w:sz w:val="24"/>
          <w:szCs w:val="24"/>
        </w:rPr>
      </w:pPr>
    </w:p>
    <w:p w:rsidR="00C05595" w:rsidRDefault="00C05595" w:rsidP="00C05595">
      <w:pPr>
        <w:pStyle w:val="10"/>
        <w:spacing w:before="187" w:after="281"/>
        <w:ind w:left="0"/>
        <w:rPr>
          <w:rFonts w:ascii="Times New Roman" w:hAnsi="Times New Roman"/>
          <w:sz w:val="24"/>
          <w:szCs w:val="24"/>
        </w:rPr>
      </w:pPr>
    </w:p>
    <w:p w:rsidR="00C05595" w:rsidRDefault="00C05595" w:rsidP="00C05595">
      <w:pPr>
        <w:pStyle w:val="a3"/>
        <w:suppressAutoHyphens/>
        <w:ind w:left="5812" w:right="306" w:firstLine="0"/>
        <w:jc w:val="left"/>
        <w:rPr>
          <w:sz w:val="28"/>
          <w:szCs w:val="28"/>
        </w:rPr>
      </w:pPr>
    </w:p>
    <w:p w:rsidR="00C05595" w:rsidRPr="000A4FBB" w:rsidRDefault="00C05595" w:rsidP="00C05595">
      <w:pPr>
        <w:pStyle w:val="10"/>
        <w:spacing w:before="187" w:after="281"/>
        <w:ind w:left="0"/>
        <w:rPr>
          <w:rFonts w:ascii="Times New Roman" w:hAnsi="Times New Roman"/>
          <w:b/>
          <w:sz w:val="28"/>
          <w:szCs w:val="28"/>
        </w:rPr>
      </w:pPr>
      <w:r w:rsidRPr="000A4FBB">
        <w:rPr>
          <w:rFonts w:ascii="Times New Roman" w:hAnsi="Times New Roman"/>
          <w:b/>
          <w:sz w:val="28"/>
          <w:szCs w:val="28"/>
        </w:rPr>
        <w:t>Заказчик:</w:t>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t>Исполнитель:</w:t>
      </w:r>
    </w:p>
    <w:p w:rsidR="00C05595" w:rsidRPr="000A4FBB" w:rsidRDefault="00C05595" w:rsidP="00C05595">
      <w:pPr>
        <w:pStyle w:val="10"/>
        <w:spacing w:before="187" w:after="281"/>
        <w:ind w:left="0"/>
        <w:rPr>
          <w:rFonts w:ascii="Times New Roman" w:hAnsi="Times New Roman"/>
          <w:sz w:val="28"/>
          <w:szCs w:val="28"/>
        </w:rPr>
      </w:pPr>
      <w:r w:rsidRPr="000A4FBB">
        <w:rPr>
          <w:rFonts w:ascii="Times New Roman" w:hAnsi="Times New Roman"/>
          <w:sz w:val="28"/>
          <w:szCs w:val="28"/>
        </w:rPr>
        <w:t>Директор</w:t>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p>
    <w:p w:rsidR="00C05595" w:rsidRPr="000A4FBB" w:rsidRDefault="00C05595" w:rsidP="00C05595">
      <w:pPr>
        <w:pStyle w:val="10"/>
        <w:spacing w:before="187" w:after="281"/>
        <w:ind w:left="0"/>
        <w:rPr>
          <w:rFonts w:ascii="Times New Roman" w:hAnsi="Times New Roman"/>
          <w:sz w:val="28"/>
          <w:szCs w:val="28"/>
        </w:rPr>
      </w:pPr>
      <w:r w:rsidRPr="000A4FBB">
        <w:rPr>
          <w:rFonts w:ascii="Times New Roman" w:hAnsi="Times New Roman"/>
          <w:sz w:val="28"/>
          <w:szCs w:val="28"/>
        </w:rPr>
        <w:t>Воронежского ВРЗ-ОАО «ВРМ»</w:t>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p>
    <w:p w:rsidR="00C05595" w:rsidRPr="000A4FBB" w:rsidRDefault="00C05595" w:rsidP="00C05595">
      <w:pPr>
        <w:pStyle w:val="10"/>
        <w:spacing w:before="187" w:after="281"/>
        <w:ind w:left="0"/>
        <w:rPr>
          <w:rFonts w:ascii="Times New Roman" w:hAnsi="Times New Roman"/>
          <w:sz w:val="28"/>
          <w:szCs w:val="28"/>
        </w:rPr>
      </w:pPr>
    </w:p>
    <w:p w:rsidR="00C05595" w:rsidRPr="000A4FBB" w:rsidRDefault="00C05595" w:rsidP="00C05595">
      <w:pPr>
        <w:pStyle w:val="10"/>
        <w:spacing w:before="187" w:after="281"/>
        <w:ind w:left="0"/>
        <w:rPr>
          <w:rFonts w:ascii="Times New Roman" w:hAnsi="Times New Roman"/>
          <w:sz w:val="28"/>
          <w:szCs w:val="28"/>
        </w:rPr>
      </w:pPr>
      <w:r w:rsidRPr="000A4FBB">
        <w:rPr>
          <w:rFonts w:ascii="Times New Roman" w:hAnsi="Times New Roman"/>
          <w:sz w:val="28"/>
          <w:szCs w:val="28"/>
        </w:rPr>
        <w:t xml:space="preserve">________________Н.В. </w:t>
      </w:r>
      <w:proofErr w:type="spellStart"/>
      <w:r w:rsidRPr="000A4FBB">
        <w:rPr>
          <w:rFonts w:ascii="Times New Roman" w:hAnsi="Times New Roman"/>
          <w:sz w:val="28"/>
          <w:szCs w:val="28"/>
        </w:rPr>
        <w:t>Пигловский</w:t>
      </w:r>
      <w:proofErr w:type="spellEnd"/>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t>________________</w:t>
      </w:r>
      <w:r>
        <w:rPr>
          <w:rFonts w:ascii="Times New Roman" w:hAnsi="Times New Roman"/>
          <w:sz w:val="28"/>
          <w:szCs w:val="28"/>
        </w:rPr>
        <w:t>»</w:t>
      </w:r>
    </w:p>
    <w:p w:rsidR="00C05595" w:rsidRDefault="00C05595" w:rsidP="00C05595">
      <w:pPr>
        <w:pStyle w:val="10"/>
        <w:spacing w:before="187" w:after="281"/>
        <w:rPr>
          <w:rFonts w:ascii="Times New Roman" w:hAnsi="Times New Roman"/>
          <w:sz w:val="28"/>
          <w:szCs w:val="28"/>
        </w:rPr>
      </w:pPr>
      <w:r>
        <w:rPr>
          <w:rFonts w:ascii="Times New Roman" w:hAnsi="Times New Roman"/>
          <w:sz w:val="28"/>
          <w:szCs w:val="28"/>
        </w:rPr>
        <w:t xml:space="preserve">                                                                              </w:t>
      </w:r>
    </w:p>
    <w:p w:rsidR="00C05595" w:rsidRPr="00A368E2" w:rsidRDefault="00C05595" w:rsidP="00C05595">
      <w:pPr>
        <w:ind w:firstLine="720"/>
        <w:jc w:val="both"/>
        <w:rPr>
          <w:b/>
          <w:sz w:val="28"/>
          <w:szCs w:val="28"/>
        </w:rPr>
      </w:pPr>
    </w:p>
    <w:p w:rsidR="00C05595" w:rsidRPr="00F97AFB" w:rsidRDefault="00C05595" w:rsidP="00C05595">
      <w:pPr>
        <w:ind w:firstLine="540"/>
        <w:jc w:val="both"/>
        <w:rPr>
          <w:sz w:val="28"/>
          <w:szCs w:val="28"/>
        </w:rPr>
      </w:pPr>
    </w:p>
    <w:p w:rsidR="003C025A" w:rsidRDefault="003C025A" w:rsidP="003C025A">
      <w:pPr>
        <w:pStyle w:val="2"/>
        <w:ind w:firstLine="0"/>
        <w:rPr>
          <w:b/>
          <w:szCs w:val="28"/>
        </w:rPr>
      </w:pPr>
    </w:p>
    <w:p w:rsidR="003C025A" w:rsidRPr="000A6D51" w:rsidRDefault="003C025A" w:rsidP="003C025A">
      <w:pPr>
        <w:pStyle w:val="2"/>
        <w:ind w:firstLine="0"/>
        <w:rPr>
          <w:b/>
          <w:szCs w:val="28"/>
        </w:rPr>
      </w:pPr>
    </w:p>
    <w:p w:rsidR="003C025A" w:rsidRDefault="003C025A">
      <w:pPr>
        <w:rPr>
          <w:b/>
        </w:rPr>
      </w:pPr>
    </w:p>
    <w:p w:rsidR="003C025A" w:rsidRPr="003C025A" w:rsidRDefault="003C025A">
      <w:pPr>
        <w:rPr>
          <w:b/>
        </w:rPr>
      </w:pPr>
    </w:p>
    <w:sectPr w:rsidR="003C025A" w:rsidRPr="003C025A" w:rsidSect="00D64A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C025A"/>
    <w:rsid w:val="00247499"/>
    <w:rsid w:val="003C025A"/>
    <w:rsid w:val="00561869"/>
    <w:rsid w:val="007771DB"/>
    <w:rsid w:val="007865E4"/>
    <w:rsid w:val="00A62476"/>
    <w:rsid w:val="00C05595"/>
    <w:rsid w:val="00C70837"/>
    <w:rsid w:val="00CA5D4E"/>
    <w:rsid w:val="00D64A73"/>
    <w:rsid w:val="00D94889"/>
    <w:rsid w:val="00E2799D"/>
    <w:rsid w:val="00FD2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2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C02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
    <w:name w:val="Обычный2"/>
    <w:rsid w:val="003C025A"/>
    <w:pPr>
      <w:spacing w:after="0" w:line="240" w:lineRule="auto"/>
      <w:ind w:firstLine="720"/>
      <w:jc w:val="both"/>
    </w:pPr>
    <w:rPr>
      <w:rFonts w:ascii="Times New Roman" w:eastAsia="Times New Roman" w:hAnsi="Times New Roman" w:cs="Times New Roman"/>
      <w:sz w:val="28"/>
      <w:szCs w:val="20"/>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C0559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C05595"/>
    <w:rPr>
      <w:rFonts w:ascii="Times New Roman" w:eastAsia="MS Mincho" w:hAnsi="Times New Roman" w:cs="Times New Roman"/>
      <w:sz w:val="26"/>
      <w:szCs w:val="24"/>
      <w:lang w:eastAsia="ru-RU"/>
    </w:rPr>
  </w:style>
  <w:style w:type="paragraph" w:customStyle="1" w:styleId="10">
    <w:name w:val="Абзац списка1"/>
    <w:basedOn w:val="a"/>
    <w:rsid w:val="00C05595"/>
    <w:pPr>
      <w:ind w:left="720" w:firstLine="567"/>
      <w:contextualSpacing/>
      <w:jc w:val="both"/>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1443</Words>
  <Characters>8229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Your User Name</cp:lastModifiedBy>
  <cp:revision>10</cp:revision>
  <cp:lastPrinted>2013-12-06T13:36:00Z</cp:lastPrinted>
  <dcterms:created xsi:type="dcterms:W3CDTF">2013-12-06T12:17:00Z</dcterms:created>
  <dcterms:modified xsi:type="dcterms:W3CDTF">2013-12-06T13:45:00Z</dcterms:modified>
</cp:coreProperties>
</file>