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82EC5">
        <w:rPr>
          <w:b/>
          <w:bCs/>
          <w:color w:val="000000" w:themeColor="text1"/>
          <w:sz w:val="26"/>
          <w:szCs w:val="26"/>
        </w:rPr>
        <w:t>1</w:t>
      </w:r>
      <w:r w:rsidR="00CD2735">
        <w:rPr>
          <w:b/>
          <w:bCs/>
          <w:color w:val="000000" w:themeColor="text1"/>
          <w:sz w:val="26"/>
          <w:szCs w:val="26"/>
        </w:rPr>
        <w:t>2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A82EC5">
        <w:rPr>
          <w:color w:val="000000" w:themeColor="text1"/>
          <w:sz w:val="26"/>
          <w:szCs w:val="26"/>
        </w:rPr>
        <w:t>0</w:t>
      </w:r>
      <w:r w:rsidR="00CD2735">
        <w:rPr>
          <w:color w:val="000000" w:themeColor="text1"/>
          <w:sz w:val="26"/>
          <w:szCs w:val="26"/>
        </w:rPr>
        <w:t>9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A82EC5">
        <w:rPr>
          <w:color w:val="000000" w:themeColor="text1"/>
          <w:sz w:val="26"/>
          <w:szCs w:val="26"/>
        </w:rPr>
        <w:t>июля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1</w:t>
      </w:r>
      <w:r w:rsidR="00A82EC5">
        <w:rPr>
          <w:color w:val="000000" w:themeColor="text1"/>
          <w:sz w:val="26"/>
          <w:szCs w:val="26"/>
        </w:rPr>
        <w:t>0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600946" w:rsidRDefault="00600946" w:rsidP="00600946">
      <w:pPr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 xml:space="preserve">Вскрытие котировочных заявок (далее -  процедура вскрытия) на участие в запросе котировок цен № </w:t>
      </w:r>
      <w:r w:rsidR="00A82EC5">
        <w:rPr>
          <w:color w:val="000000" w:themeColor="text1"/>
          <w:szCs w:val="26"/>
        </w:rPr>
        <w:t>1</w:t>
      </w:r>
      <w:r w:rsidR="00CD2735">
        <w:rPr>
          <w:color w:val="000000" w:themeColor="text1"/>
          <w:szCs w:val="26"/>
        </w:rPr>
        <w:t>2</w:t>
      </w:r>
      <w:r w:rsidRPr="00600946">
        <w:rPr>
          <w:color w:val="000000" w:themeColor="text1"/>
          <w:szCs w:val="26"/>
        </w:rPr>
        <w:t>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</w:t>
      </w:r>
      <w:r w:rsidR="00A82EC5" w:rsidRPr="00A82EC5">
        <w:rPr>
          <w:color w:val="000000" w:themeColor="text1"/>
          <w:szCs w:val="26"/>
        </w:rPr>
        <w:t xml:space="preserve"> </w:t>
      </w:r>
      <w:r w:rsidR="00A82EC5">
        <w:rPr>
          <w:color w:val="000000" w:themeColor="text1"/>
          <w:szCs w:val="26"/>
        </w:rPr>
        <w:t xml:space="preserve"> поставку</w:t>
      </w:r>
      <w:r w:rsidR="00CD2735">
        <w:rPr>
          <w:color w:val="000000" w:themeColor="text1"/>
          <w:szCs w:val="26"/>
        </w:rPr>
        <w:t xml:space="preserve"> электротехнических изделий на межвагонные соединения</w:t>
      </w:r>
      <w:r w:rsidRPr="00600946">
        <w:rPr>
          <w:color w:val="000000" w:themeColor="text1"/>
          <w:sz w:val="32"/>
          <w:szCs w:val="28"/>
        </w:rPr>
        <w:t>;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  <w:r w:rsidRPr="00600946">
        <w:rPr>
          <w:color w:val="000000" w:themeColor="text1"/>
          <w:sz w:val="32"/>
          <w:szCs w:val="28"/>
        </w:rPr>
        <w:t xml:space="preserve">                                                  </w:t>
      </w:r>
      <w:r w:rsidRPr="00600946">
        <w:rPr>
          <w:b/>
          <w:color w:val="000000" w:themeColor="text1"/>
          <w:sz w:val="32"/>
        </w:rPr>
        <w:t>По п. 1 повестки дня: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0</w:t>
      </w:r>
      <w:r w:rsidR="00CD2735">
        <w:rPr>
          <w:rFonts w:ascii="Times New Roman" w:hAnsi="Times New Roman" w:cs="Times New Roman"/>
          <w:color w:val="000000" w:themeColor="text1"/>
          <w:sz w:val="28"/>
          <w:szCs w:val="26"/>
        </w:rPr>
        <w:t>9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июля  2020 г. по адресу: 394010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Воронеж, пер. Богдан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а Хмельницкого, дом 1. Начало 10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921311" w:rsidP="00921311">
      <w:pPr>
        <w:pStyle w:val="11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1. </w:t>
      </w:r>
      <w:r w:rsidR="00600946" w:rsidRPr="00600946">
        <w:rPr>
          <w:color w:val="000000" w:themeColor="text1"/>
          <w:szCs w:val="26"/>
        </w:rPr>
        <w:t>ООО «</w:t>
      </w:r>
      <w:r>
        <w:rPr>
          <w:color w:val="000000" w:themeColor="text1"/>
          <w:szCs w:val="26"/>
        </w:rPr>
        <w:t>КМТ Сервис</w:t>
      </w:r>
      <w:r w:rsidR="00A82EC5">
        <w:rPr>
          <w:color w:val="000000" w:themeColor="text1"/>
          <w:szCs w:val="26"/>
        </w:rPr>
        <w:t xml:space="preserve">» ИНН </w:t>
      </w:r>
      <w:r>
        <w:rPr>
          <w:color w:val="000000" w:themeColor="text1"/>
          <w:szCs w:val="26"/>
        </w:rPr>
        <w:t>7708334645</w:t>
      </w:r>
      <w:r w:rsidR="00600946" w:rsidRPr="00600946">
        <w:rPr>
          <w:color w:val="000000" w:themeColor="text1"/>
          <w:szCs w:val="26"/>
        </w:rPr>
        <w:t xml:space="preserve"> г. </w:t>
      </w:r>
      <w:r w:rsidR="008D311E">
        <w:rPr>
          <w:color w:val="000000" w:themeColor="text1"/>
          <w:szCs w:val="26"/>
        </w:rPr>
        <w:t>Москва</w:t>
      </w:r>
      <w:r w:rsidR="00600946" w:rsidRPr="00600946">
        <w:rPr>
          <w:color w:val="000000" w:themeColor="text1"/>
          <w:szCs w:val="26"/>
        </w:rPr>
        <w:t>;</w:t>
      </w:r>
    </w:p>
    <w:p w:rsidR="00600946" w:rsidRDefault="00921311" w:rsidP="0092131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2. ООО «СПЕЦТЕХНОЛОГИИ» ИНН 9718102213 г. Москва;</w:t>
      </w:r>
    </w:p>
    <w:p w:rsidR="00921311" w:rsidRPr="00921311" w:rsidRDefault="00921311" w:rsidP="00921311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3. ООО  «Инженерно-строительные технологии» г. Воронеж;</w:t>
      </w: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bookmarkStart w:id="0" w:name="_GoBack"/>
      <w:bookmarkEnd w:id="0"/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4DF2-0FE5-4E8F-AC45-CC1C70E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2019-04-19T11:50:00Z</cp:lastPrinted>
  <dcterms:created xsi:type="dcterms:W3CDTF">2020-07-14T12:26:00Z</dcterms:created>
  <dcterms:modified xsi:type="dcterms:W3CDTF">2020-07-14T12:26:00Z</dcterms:modified>
</cp:coreProperties>
</file>