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0D18E0" w:rsidRDefault="005C6BC3" w:rsidP="005C6BC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      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B030CA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 w:rsidRPr="0010696D">
        <w:rPr>
          <w:b/>
          <w:bCs/>
          <w:spacing w:val="-10"/>
          <w:szCs w:val="28"/>
        </w:rPr>
        <w:t xml:space="preserve">Председатель 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0696D">
        <w:rPr>
          <w:rFonts w:ascii="Times New Roman" w:hAnsi="Times New Roman" w:cs="Times New Roman"/>
          <w:bCs/>
          <w:sz w:val="28"/>
          <w:szCs w:val="28"/>
        </w:rPr>
        <w:t>«___»_____________201</w:t>
      </w:r>
      <w:r w:rsidR="00E742B0">
        <w:rPr>
          <w:rFonts w:ascii="Times New Roman" w:hAnsi="Times New Roman" w:cs="Times New Roman"/>
          <w:bCs/>
          <w:sz w:val="28"/>
          <w:szCs w:val="28"/>
        </w:rPr>
        <w:t>9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E1DF7" w:rsidRDefault="00CE1DF7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</w:p>
    <w:p w:rsidR="00B030CA" w:rsidRDefault="00B030CA" w:rsidP="00227CE8">
      <w:pPr>
        <w:pStyle w:val="aa"/>
        <w:rPr>
          <w:b/>
          <w:bCs/>
          <w:kern w:val="28"/>
          <w:szCs w:val="28"/>
        </w:rPr>
      </w:pPr>
    </w:p>
    <w:p w:rsidR="00B030CA" w:rsidRPr="00F51B8F" w:rsidRDefault="00B030CA" w:rsidP="003A404A">
      <w:pPr>
        <w:pStyle w:val="1"/>
        <w:ind w:left="709" w:firstLine="0"/>
        <w:jc w:val="center"/>
        <w:rPr>
          <w:b/>
          <w:color w:val="000000"/>
          <w:szCs w:val="28"/>
        </w:rPr>
      </w:pPr>
      <w:r w:rsidRPr="00F51B8F">
        <w:rPr>
          <w:b/>
          <w:bCs/>
          <w:szCs w:val="28"/>
        </w:rPr>
        <w:t>Методика оценки конкурсных заявок участников открытого конкурса № </w:t>
      </w:r>
      <w:r w:rsidR="00DC0AB6" w:rsidRPr="00F51B8F">
        <w:rPr>
          <w:b/>
          <w:szCs w:val="28"/>
        </w:rPr>
        <w:t>ОК/</w:t>
      </w:r>
      <w:r w:rsidR="00655841">
        <w:rPr>
          <w:b/>
          <w:szCs w:val="28"/>
        </w:rPr>
        <w:t>26</w:t>
      </w:r>
      <w:r w:rsidR="00DC0AB6" w:rsidRPr="00F51B8F">
        <w:rPr>
          <w:b/>
          <w:szCs w:val="28"/>
        </w:rPr>
        <w:t>-ВВРЗ/201</w:t>
      </w:r>
      <w:r w:rsidR="00E742B0" w:rsidRPr="00F51B8F">
        <w:rPr>
          <w:b/>
          <w:szCs w:val="28"/>
        </w:rPr>
        <w:t>9</w:t>
      </w:r>
      <w:r w:rsidRPr="00F51B8F">
        <w:rPr>
          <w:b/>
          <w:bCs/>
          <w:szCs w:val="28"/>
        </w:rPr>
        <w:t xml:space="preserve"> </w:t>
      </w:r>
      <w:r w:rsidR="0045072D" w:rsidRPr="00F51B8F">
        <w:rPr>
          <w:b/>
          <w:szCs w:val="28"/>
        </w:rPr>
        <w:t xml:space="preserve">на право заключения Договора  </w:t>
      </w:r>
      <w:r w:rsidR="00E742B0" w:rsidRPr="00F51B8F">
        <w:rPr>
          <w:b/>
          <w:szCs w:val="28"/>
        </w:rPr>
        <w:t xml:space="preserve">на </w:t>
      </w:r>
      <w:r w:rsidR="00E742B0" w:rsidRPr="00F51B8F">
        <w:rPr>
          <w:b/>
          <w:color w:val="000000"/>
          <w:szCs w:val="28"/>
        </w:rPr>
        <w:t xml:space="preserve">выполнение работ  </w:t>
      </w:r>
      <w:r w:rsidR="00DE0444">
        <w:rPr>
          <w:b/>
          <w:color w:val="000000"/>
          <w:szCs w:val="28"/>
        </w:rPr>
        <w:t>по текуще</w:t>
      </w:r>
      <w:r w:rsidR="003A404A" w:rsidRPr="00F51B8F">
        <w:rPr>
          <w:b/>
          <w:color w:val="000000"/>
          <w:szCs w:val="28"/>
        </w:rPr>
        <w:t xml:space="preserve">му ремонту  </w:t>
      </w:r>
      <w:r w:rsidR="0059626B">
        <w:rPr>
          <w:b/>
          <w:color w:val="000000"/>
          <w:szCs w:val="28"/>
        </w:rPr>
        <w:t>асфальтного покрытия</w:t>
      </w:r>
      <w:r w:rsidR="003A404A" w:rsidRPr="00F51B8F">
        <w:rPr>
          <w:b/>
          <w:color w:val="000000"/>
          <w:szCs w:val="28"/>
        </w:rPr>
        <w:t xml:space="preserve">, (инв. № </w:t>
      </w:r>
      <w:r w:rsidR="0059626B">
        <w:rPr>
          <w:b/>
          <w:color w:val="000000"/>
          <w:szCs w:val="28"/>
        </w:rPr>
        <w:t>5756</w:t>
      </w:r>
      <w:r w:rsidR="003A404A" w:rsidRPr="00F51B8F">
        <w:rPr>
          <w:b/>
          <w:color w:val="000000"/>
          <w:szCs w:val="28"/>
        </w:rPr>
        <w:t xml:space="preserve">), </w:t>
      </w:r>
      <w:r w:rsidR="003A404A" w:rsidRPr="00F51B8F">
        <w:rPr>
          <w:b/>
          <w:szCs w:val="28"/>
        </w:rPr>
        <w:t xml:space="preserve"> находяще</w:t>
      </w:r>
      <w:r w:rsidR="0059626B">
        <w:rPr>
          <w:b/>
          <w:szCs w:val="28"/>
        </w:rPr>
        <w:t>го</w:t>
      </w:r>
      <w:r w:rsidR="003A404A" w:rsidRPr="00F51B8F">
        <w:rPr>
          <w:b/>
          <w:szCs w:val="28"/>
        </w:rPr>
        <w:t xml:space="preserve">ся на балансовом </w:t>
      </w:r>
      <w:proofErr w:type="gramStart"/>
      <w:r w:rsidR="003A404A" w:rsidRPr="00F51B8F">
        <w:rPr>
          <w:b/>
          <w:szCs w:val="28"/>
        </w:rPr>
        <w:t>учете</w:t>
      </w:r>
      <w:proofErr w:type="gramEnd"/>
      <w:r w:rsidR="003A404A" w:rsidRPr="00F51B8F">
        <w:rPr>
          <w:b/>
          <w:szCs w:val="28"/>
        </w:rPr>
        <w:t xml:space="preserve"> </w:t>
      </w:r>
      <w:r w:rsidR="003A404A" w:rsidRPr="00F51B8F">
        <w:rPr>
          <w:b/>
          <w:color w:val="000000"/>
          <w:szCs w:val="28"/>
        </w:rPr>
        <w:t>Воронежского ВРЗ АО «ВРМ» в 2019 году.</w:t>
      </w:r>
    </w:p>
    <w:p w:rsidR="008041BB" w:rsidRPr="00F51B8F" w:rsidRDefault="008041BB" w:rsidP="003A404A">
      <w:pPr>
        <w:pStyle w:val="1"/>
        <w:ind w:left="709" w:firstLine="0"/>
        <w:jc w:val="center"/>
        <w:rPr>
          <w:sz w:val="16"/>
          <w:szCs w:val="16"/>
        </w:rPr>
      </w:pPr>
      <w:bookmarkStart w:id="0" w:name="_GoBack"/>
      <w:bookmarkEnd w:id="0"/>
    </w:p>
    <w:p w:rsidR="00B030CA" w:rsidRPr="00F51B8F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 w:rsidRPr="00F51B8F">
        <w:t>Общие положения</w:t>
      </w:r>
    </w:p>
    <w:p w:rsidR="007C272A" w:rsidRPr="00F51B8F" w:rsidRDefault="007C272A" w:rsidP="007C272A">
      <w:pPr>
        <w:ind w:left="705"/>
      </w:pPr>
    </w:p>
    <w:p w:rsidR="00E742B0" w:rsidRPr="00F51B8F" w:rsidRDefault="00E07276" w:rsidP="00E742B0">
      <w:pPr>
        <w:pStyle w:val="1"/>
        <w:ind w:firstLine="709"/>
        <w:rPr>
          <w:b/>
        </w:rPr>
      </w:pPr>
      <w:r w:rsidRPr="00F51B8F">
        <w:t xml:space="preserve">Настоящая методика разработана для оценки  конкурсных заявок, представленных для участия в открытом конкурсе № </w:t>
      </w:r>
      <w:r w:rsidR="00DC0AB6" w:rsidRPr="00F51B8F">
        <w:rPr>
          <w:szCs w:val="28"/>
        </w:rPr>
        <w:t>ОК/</w:t>
      </w:r>
      <w:r w:rsidR="00655841">
        <w:rPr>
          <w:szCs w:val="28"/>
        </w:rPr>
        <w:t>26</w:t>
      </w:r>
      <w:r w:rsidR="00DC0AB6" w:rsidRPr="00F51B8F">
        <w:rPr>
          <w:szCs w:val="28"/>
        </w:rPr>
        <w:t>-ВВРЗ/201</w:t>
      </w:r>
      <w:r w:rsidR="00E742B0" w:rsidRPr="00F51B8F">
        <w:rPr>
          <w:szCs w:val="28"/>
        </w:rPr>
        <w:t>9</w:t>
      </w:r>
      <w:r w:rsidR="00DC0AB6" w:rsidRPr="00F51B8F">
        <w:rPr>
          <w:b/>
          <w:bCs/>
          <w:szCs w:val="28"/>
        </w:rPr>
        <w:t xml:space="preserve"> </w:t>
      </w:r>
      <w:r w:rsidR="007C272A" w:rsidRPr="00F51B8F">
        <w:rPr>
          <w:szCs w:val="28"/>
        </w:rPr>
        <w:t xml:space="preserve">на право </w:t>
      </w:r>
      <w:r w:rsidR="003A58BD" w:rsidRPr="00F51B8F">
        <w:rPr>
          <w:szCs w:val="28"/>
        </w:rPr>
        <w:t xml:space="preserve">заключения </w:t>
      </w:r>
      <w:r w:rsidR="00CE1DF7" w:rsidRPr="00F51B8F">
        <w:rPr>
          <w:szCs w:val="28"/>
        </w:rPr>
        <w:t xml:space="preserve">договора  </w:t>
      </w:r>
      <w:r w:rsidR="00CE1DF7" w:rsidRPr="00F51B8F">
        <w:rPr>
          <w:color w:val="000000"/>
          <w:szCs w:val="28"/>
        </w:rPr>
        <w:t>на</w:t>
      </w:r>
      <w:r w:rsidR="00CE1DF7" w:rsidRPr="00F51B8F">
        <w:rPr>
          <w:color w:val="00B050"/>
          <w:szCs w:val="28"/>
        </w:rPr>
        <w:t xml:space="preserve"> </w:t>
      </w:r>
      <w:r w:rsidR="00CE1DF7" w:rsidRPr="00F51B8F">
        <w:rPr>
          <w:color w:val="000000"/>
          <w:szCs w:val="28"/>
        </w:rPr>
        <w:t xml:space="preserve">выполнение </w:t>
      </w:r>
      <w:r w:rsidR="00DE0444">
        <w:rPr>
          <w:color w:val="000000"/>
          <w:szCs w:val="28"/>
        </w:rPr>
        <w:t>работ по текуще</w:t>
      </w:r>
      <w:r w:rsidR="003A404A" w:rsidRPr="00F51B8F">
        <w:rPr>
          <w:color w:val="000000"/>
          <w:szCs w:val="28"/>
        </w:rPr>
        <w:t xml:space="preserve">му ремонту  </w:t>
      </w:r>
      <w:r w:rsidR="0059626B">
        <w:rPr>
          <w:color w:val="000000"/>
          <w:szCs w:val="28"/>
        </w:rPr>
        <w:t>асфальтного покрытия</w:t>
      </w:r>
      <w:r w:rsidR="003A404A" w:rsidRPr="00F51B8F">
        <w:rPr>
          <w:color w:val="000000"/>
          <w:szCs w:val="28"/>
        </w:rPr>
        <w:t xml:space="preserve">, (инв. № </w:t>
      </w:r>
      <w:r w:rsidR="0059626B">
        <w:rPr>
          <w:color w:val="000000"/>
          <w:szCs w:val="28"/>
        </w:rPr>
        <w:t>5756</w:t>
      </w:r>
      <w:r w:rsidR="003A404A" w:rsidRPr="00F51B8F">
        <w:rPr>
          <w:color w:val="000000"/>
          <w:szCs w:val="28"/>
        </w:rPr>
        <w:t xml:space="preserve">),  </w:t>
      </w:r>
      <w:r w:rsidR="003A404A" w:rsidRPr="00F51B8F">
        <w:rPr>
          <w:szCs w:val="28"/>
        </w:rPr>
        <w:t>находяще</w:t>
      </w:r>
      <w:r w:rsidR="0059626B">
        <w:rPr>
          <w:szCs w:val="28"/>
        </w:rPr>
        <w:t>го</w:t>
      </w:r>
      <w:r w:rsidR="003A404A" w:rsidRPr="00F51B8F">
        <w:rPr>
          <w:szCs w:val="28"/>
        </w:rPr>
        <w:t xml:space="preserve">ся на балансовом учете </w:t>
      </w:r>
      <w:r w:rsidR="003A404A" w:rsidRPr="00F51B8F">
        <w:rPr>
          <w:color w:val="000000"/>
          <w:szCs w:val="28"/>
        </w:rPr>
        <w:t>Воронежского ВРЗ АО «ВРМ» в 2019 году.</w:t>
      </w:r>
    </w:p>
    <w:p w:rsidR="00B030CA" w:rsidRPr="00F51B8F" w:rsidRDefault="00B030CA" w:rsidP="00CE1DF7">
      <w:pPr>
        <w:pStyle w:val="1"/>
        <w:ind w:firstLine="709"/>
        <w:rPr>
          <w:szCs w:val="28"/>
        </w:rPr>
      </w:pPr>
      <w:r w:rsidRPr="00F51B8F">
        <w:rPr>
          <w:szCs w:val="28"/>
        </w:rPr>
        <w:t xml:space="preserve">После получения и вскрытия </w:t>
      </w:r>
      <w:r w:rsidRPr="00F51B8F">
        <w:t xml:space="preserve">конкурсных </w:t>
      </w:r>
      <w:r w:rsidRPr="00F51B8F">
        <w:rPr>
          <w:szCs w:val="28"/>
        </w:rPr>
        <w:t xml:space="preserve">заявок претендентов </w:t>
      </w:r>
      <w:r w:rsidR="00E51FD5" w:rsidRPr="00F51B8F">
        <w:rPr>
          <w:szCs w:val="28"/>
        </w:rPr>
        <w:t>Экспертная группа</w:t>
      </w:r>
      <w:r w:rsidRPr="00F51B8F">
        <w:rPr>
          <w:szCs w:val="28"/>
        </w:rPr>
        <w:t xml:space="preserve"> рассматрива</w:t>
      </w:r>
      <w:r w:rsidR="00E51FD5" w:rsidRPr="00F51B8F">
        <w:rPr>
          <w:szCs w:val="28"/>
        </w:rPr>
        <w:t>е</w:t>
      </w:r>
      <w:r w:rsidRPr="00F51B8F">
        <w:rPr>
          <w:szCs w:val="28"/>
        </w:rPr>
        <w:t>т заявки и провод</w:t>
      </w:r>
      <w:r w:rsidR="00FF740B" w:rsidRPr="00F51B8F">
        <w:rPr>
          <w:szCs w:val="28"/>
        </w:rPr>
        <w:t>и</w:t>
      </w:r>
      <w:r w:rsidRPr="00F51B8F">
        <w:rPr>
          <w:szCs w:val="28"/>
        </w:rPr>
        <w:t>т предварительное изучение и проверку документов, определя</w:t>
      </w:r>
      <w:r w:rsidR="00FF740B" w:rsidRPr="00F51B8F">
        <w:rPr>
          <w:szCs w:val="28"/>
        </w:rPr>
        <w:t>е</w:t>
      </w:r>
      <w:r w:rsidRPr="00F51B8F">
        <w:rPr>
          <w:szCs w:val="28"/>
        </w:rPr>
        <w:t>т соответствие претендентов обязательным требованиям документации.</w:t>
      </w:r>
    </w:p>
    <w:p w:rsidR="00B030CA" w:rsidRPr="00F51B8F" w:rsidRDefault="00E51FD5" w:rsidP="00D202C8">
      <w:pPr>
        <w:pStyle w:val="a8"/>
        <w:ind w:firstLine="567"/>
        <w:jc w:val="both"/>
        <w:rPr>
          <w:b w:val="0"/>
          <w:u w:val="none"/>
        </w:rPr>
      </w:pPr>
      <w:r w:rsidRPr="00F51B8F">
        <w:rPr>
          <w:b w:val="0"/>
          <w:u w:val="none"/>
        </w:rPr>
        <w:t>З</w:t>
      </w:r>
      <w:r w:rsidR="00B030CA" w:rsidRPr="00F51B8F">
        <w:rPr>
          <w:b w:val="0"/>
          <w:u w:val="none"/>
        </w:rPr>
        <w:t xml:space="preserve">аявки претендентов, </w:t>
      </w:r>
      <w:r w:rsidR="00B030CA" w:rsidRPr="00F51B8F">
        <w:rPr>
          <w:rFonts w:eastAsia="MS Mincho"/>
          <w:b w:val="0"/>
          <w:u w:val="none"/>
        </w:rPr>
        <w:t xml:space="preserve">полностью отвечающие обязательным </w:t>
      </w:r>
      <w:r w:rsidR="00B030CA" w:rsidRPr="00F51B8F">
        <w:rPr>
          <w:b w:val="0"/>
          <w:u w:val="none"/>
        </w:rPr>
        <w:t xml:space="preserve">требованиям, изложенным в конкурсной документации, </w:t>
      </w:r>
      <w:r w:rsidRPr="00F51B8F">
        <w:rPr>
          <w:b w:val="0"/>
          <w:u w:val="none"/>
        </w:rPr>
        <w:t>рассматриваются Э</w:t>
      </w:r>
      <w:r w:rsidR="00B030CA" w:rsidRPr="00F51B8F">
        <w:rPr>
          <w:b w:val="0"/>
          <w:u w:val="none"/>
        </w:rPr>
        <w:t>кспертн</w:t>
      </w:r>
      <w:r w:rsidRPr="00F51B8F">
        <w:rPr>
          <w:b w:val="0"/>
          <w:u w:val="none"/>
        </w:rPr>
        <w:t>ой</w:t>
      </w:r>
      <w:r w:rsidR="00B030CA" w:rsidRPr="00F51B8F">
        <w:rPr>
          <w:b w:val="0"/>
          <w:u w:val="none"/>
        </w:rPr>
        <w:t xml:space="preserve"> групп</w:t>
      </w:r>
      <w:r w:rsidRPr="00F51B8F">
        <w:rPr>
          <w:b w:val="0"/>
          <w:u w:val="none"/>
        </w:rPr>
        <w:t>ой</w:t>
      </w:r>
      <w:r w:rsidR="00B030CA" w:rsidRPr="00F51B8F">
        <w:rPr>
          <w:b w:val="0"/>
          <w:u w:val="none"/>
        </w:rPr>
        <w:t xml:space="preserve"> для определения соответствия претендентов квалификационным требованиям, требованиям технического задания, и оценки заявок участников </w:t>
      </w:r>
      <w:r w:rsidR="00986236" w:rsidRPr="00F51B8F">
        <w:rPr>
          <w:b w:val="0"/>
          <w:u w:val="none"/>
        </w:rPr>
        <w:t xml:space="preserve">открытого </w:t>
      </w:r>
      <w:r w:rsidR="00B030CA" w:rsidRPr="00F51B8F">
        <w:rPr>
          <w:b w:val="0"/>
          <w:u w:val="none"/>
        </w:rPr>
        <w:t>конкурса.</w:t>
      </w:r>
    </w:p>
    <w:p w:rsidR="00B030CA" w:rsidRPr="00F51B8F" w:rsidRDefault="00B030CA" w:rsidP="00743E7A">
      <w:pPr>
        <w:pStyle w:val="aa"/>
        <w:ind w:firstLine="567"/>
        <w:rPr>
          <w:szCs w:val="28"/>
        </w:rPr>
      </w:pPr>
      <w:r w:rsidRPr="00F51B8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Pr="00F51B8F" w:rsidRDefault="00B030CA" w:rsidP="00743E7A">
      <w:pPr>
        <w:pStyle w:val="aa"/>
        <w:ind w:firstLine="567"/>
        <w:rPr>
          <w:szCs w:val="28"/>
        </w:rPr>
      </w:pPr>
      <w:r w:rsidRPr="00F51B8F">
        <w:rPr>
          <w:szCs w:val="28"/>
        </w:rPr>
        <w:t xml:space="preserve">Максимальное количество баллов, которое может набрать участник </w:t>
      </w:r>
      <w:r w:rsidR="00986236" w:rsidRPr="00F51B8F">
        <w:rPr>
          <w:szCs w:val="28"/>
        </w:rPr>
        <w:t xml:space="preserve">открытого </w:t>
      </w:r>
      <w:r w:rsidRPr="00F51B8F">
        <w:rPr>
          <w:szCs w:val="28"/>
        </w:rPr>
        <w:t xml:space="preserve">конкурса – 100. Итоговая оценка </w:t>
      </w:r>
      <w:r w:rsidR="00986236" w:rsidRPr="00F51B8F">
        <w:rPr>
          <w:szCs w:val="28"/>
        </w:rPr>
        <w:t>рассчитывается</w:t>
      </w:r>
      <w:r w:rsidRPr="00F51B8F">
        <w:rPr>
          <w:szCs w:val="28"/>
        </w:rPr>
        <w:t xml:space="preserve"> в результате суммирования </w:t>
      </w:r>
      <w:r w:rsidR="00986236" w:rsidRPr="00F51B8F">
        <w:rPr>
          <w:szCs w:val="28"/>
        </w:rPr>
        <w:t>баллов, присвоенных</w:t>
      </w:r>
      <w:r w:rsidRPr="00F51B8F">
        <w:rPr>
          <w:szCs w:val="28"/>
        </w:rPr>
        <w:t xml:space="preserve"> заявк</w:t>
      </w:r>
      <w:r w:rsidR="00986236" w:rsidRPr="00F51B8F">
        <w:rPr>
          <w:szCs w:val="28"/>
        </w:rPr>
        <w:t>е по каждому критерию оценки.</w:t>
      </w:r>
    </w:p>
    <w:p w:rsidR="007C272A" w:rsidRPr="00F51B8F" w:rsidRDefault="007C272A" w:rsidP="00152802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30CA" w:rsidRPr="00F51B8F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B8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 w:rsidRPr="00F51B8F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Pr="00F51B8F" w:rsidRDefault="007C272A" w:rsidP="00E07276">
      <w:pPr>
        <w:pStyle w:val="21"/>
        <w:spacing w:line="320" w:lineRule="exact"/>
        <w:ind w:firstLine="567"/>
      </w:pPr>
    </w:p>
    <w:p w:rsidR="00DC0AB6" w:rsidRPr="00F51B8F" w:rsidRDefault="00E07276" w:rsidP="00E07276">
      <w:pPr>
        <w:pStyle w:val="21"/>
        <w:spacing w:line="320" w:lineRule="exact"/>
        <w:ind w:firstLine="567"/>
      </w:pPr>
      <w:r w:rsidRPr="00F51B8F">
        <w:t>Оценка заявок осуществляется экспертной группой, на основании представленных в составе заявок документов. При рассмотрении заявок              Организатор по запросу экспертной группы вправе потребовать разъяснения положений заявок участников</w:t>
      </w:r>
      <w:r w:rsidR="00986236" w:rsidRPr="00F51B8F">
        <w:t xml:space="preserve"> для подтверждения соответствия </w:t>
      </w:r>
      <w:r w:rsidR="00CA691C" w:rsidRPr="00F51B8F">
        <w:t>работ</w:t>
      </w:r>
      <w:r w:rsidR="00986236" w:rsidRPr="00F51B8F">
        <w:t>, предлагаемых в соответствии с заявкой участника</w:t>
      </w:r>
      <w:r w:rsidRPr="00F51B8F">
        <w:t>,</w:t>
      </w:r>
      <w:r w:rsidR="00986236" w:rsidRPr="00F51B8F">
        <w:t xml:space="preserve"> предъявляемым требованиям, </w:t>
      </w:r>
      <w:r w:rsidR="00986236" w:rsidRPr="00F51B8F">
        <w:lastRenderedPageBreak/>
        <w:t>изложенным в документации</w:t>
      </w:r>
      <w:r w:rsidR="00CF7906" w:rsidRPr="00F51B8F">
        <w:t>,</w:t>
      </w:r>
      <w:r w:rsidRPr="00F51B8F">
        <w:t xml:space="preserve"> при этом не допускается изменение участниками содержания заявок.</w:t>
      </w:r>
    </w:p>
    <w:p w:rsidR="00CF7906" w:rsidRPr="00F51B8F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F51B8F">
        <w:rPr>
          <w:rFonts w:ascii="Times New Roman" w:hAnsi="Times New Roman" w:cs="Times New Roman"/>
        </w:rPr>
        <w:t xml:space="preserve">    </w:t>
      </w:r>
      <w:r w:rsidR="00CF7906" w:rsidRPr="00F51B8F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F51B8F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F51B8F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F51B8F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B8F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B8F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F51B8F">
        <w:rPr>
          <w:rFonts w:ascii="Times New Roman" w:hAnsi="Times New Roman" w:cs="Times New Roman"/>
          <w:sz w:val="28"/>
          <w:szCs w:val="28"/>
        </w:rPr>
        <w:t>.</w:t>
      </w:r>
    </w:p>
    <w:p w:rsidR="00CF7906" w:rsidRPr="00F51B8F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1B8F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F51B8F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1B8F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CE1DF7" w:rsidRPr="00F51B8F" w:rsidRDefault="00CF7906" w:rsidP="0045072D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F51B8F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8041BB" w:rsidRPr="00F51B8F" w:rsidRDefault="008041BB" w:rsidP="00CF7906">
      <w:pPr>
        <w:pStyle w:val="21"/>
        <w:spacing w:line="320" w:lineRule="exact"/>
        <w:ind w:firstLine="567"/>
        <w:jc w:val="right"/>
        <w:rPr>
          <w:b/>
          <w:szCs w:val="28"/>
        </w:rPr>
      </w:pPr>
    </w:p>
    <w:p w:rsidR="00CF7906" w:rsidRPr="00F51B8F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F51B8F">
        <w:rPr>
          <w:b/>
          <w:szCs w:val="28"/>
        </w:rPr>
        <w:t>Таблица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5F4334" w:rsidRPr="00F51B8F" w:rsidTr="005F4334">
        <w:tc>
          <w:tcPr>
            <w:tcW w:w="887" w:type="dxa"/>
          </w:tcPr>
          <w:p w:rsidR="005F4334" w:rsidRPr="00F51B8F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F51B8F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53" w:type="dxa"/>
            <w:vAlign w:val="center"/>
          </w:tcPr>
          <w:p w:rsidR="005F4334" w:rsidRPr="00F51B8F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F51B8F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F51B8F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F51B8F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F51B8F" w:rsidTr="0045072D">
        <w:trPr>
          <w:trHeight w:val="274"/>
        </w:trPr>
        <w:tc>
          <w:tcPr>
            <w:tcW w:w="887" w:type="dxa"/>
            <w:vAlign w:val="center"/>
          </w:tcPr>
          <w:p w:rsidR="00E07276" w:rsidRPr="00F51B8F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Pr="00F51B8F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Pr="00F51B8F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Pr="00F51B8F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F51B8F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B8F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 w:rsidRPr="00F51B8F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F51B8F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Pr="00F51B8F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F51B8F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F51B8F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F51B8F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F51B8F">
              <w:rPr>
                <w:rFonts w:ascii="Times New Roman" w:hAnsi="Times New Roman" w:cs="Times New Roman"/>
              </w:rPr>
              <w:t>среднегодовой</w:t>
            </w:r>
            <w:r w:rsidRPr="00F51B8F">
              <w:rPr>
                <w:rFonts w:ascii="Times New Roman" w:hAnsi="Times New Roman" w:cs="Times New Roman"/>
              </w:rPr>
              <w:t xml:space="preserve">  стоимости </w:t>
            </w:r>
            <w:r w:rsidR="00D07474" w:rsidRPr="00F51B8F">
              <w:rPr>
                <w:rFonts w:ascii="Times New Roman" w:hAnsi="Times New Roman" w:cs="Times New Roman"/>
              </w:rPr>
              <w:t>выполненных</w:t>
            </w:r>
            <w:r w:rsidRPr="00F51B8F">
              <w:rPr>
                <w:rFonts w:ascii="Times New Roman" w:hAnsi="Times New Roman" w:cs="Times New Roman"/>
              </w:rPr>
              <w:t xml:space="preserve"> участником </w:t>
            </w:r>
            <w:r w:rsidR="00D07474" w:rsidRPr="00F51B8F">
              <w:rPr>
                <w:rFonts w:ascii="Times New Roman" w:hAnsi="Times New Roman" w:cs="Times New Roman"/>
              </w:rPr>
              <w:t>работ</w:t>
            </w:r>
            <w:r w:rsidR="00CF7906" w:rsidRPr="00F51B8F">
              <w:rPr>
                <w:rFonts w:ascii="Times New Roman" w:hAnsi="Times New Roman" w:cs="Times New Roman"/>
              </w:rPr>
              <w:t xml:space="preserve"> за 201</w:t>
            </w:r>
            <w:r w:rsidR="00BF7E69" w:rsidRPr="00F51B8F">
              <w:rPr>
                <w:rFonts w:ascii="Times New Roman" w:hAnsi="Times New Roman" w:cs="Times New Roman"/>
              </w:rPr>
              <w:t>8</w:t>
            </w:r>
            <w:r w:rsidR="00AF09CD" w:rsidRPr="00F51B8F">
              <w:rPr>
                <w:rFonts w:ascii="Times New Roman" w:hAnsi="Times New Roman" w:cs="Times New Roman"/>
              </w:rPr>
              <w:t xml:space="preserve"> </w:t>
            </w:r>
            <w:r w:rsidR="00CF7906" w:rsidRPr="00F51B8F">
              <w:rPr>
                <w:rFonts w:ascii="Times New Roman" w:hAnsi="Times New Roman" w:cs="Times New Roman"/>
              </w:rPr>
              <w:t>г.</w:t>
            </w:r>
            <w:r w:rsidRPr="00F51B8F">
              <w:rPr>
                <w:rFonts w:ascii="Times New Roman" w:hAnsi="Times New Roman" w:cs="Times New Roman"/>
              </w:rPr>
              <w:t xml:space="preserve">, </w:t>
            </w:r>
            <w:r w:rsidR="00CF7906" w:rsidRPr="00F51B8F">
              <w:rPr>
                <w:rFonts w:ascii="Times New Roman" w:hAnsi="Times New Roman" w:cs="Times New Roman"/>
              </w:rPr>
              <w:t>по предмету настоящего к</w:t>
            </w:r>
            <w:r w:rsidRPr="00F51B8F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F51B8F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F51B8F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F51B8F">
              <w:rPr>
                <w:rFonts w:ascii="Times New Roman" w:hAnsi="Times New Roman" w:cs="Times New Roman"/>
              </w:rPr>
              <w:t xml:space="preserve"> если </w:t>
            </w:r>
            <w:r w:rsidRPr="00F51B8F">
              <w:rPr>
                <w:rFonts w:ascii="Times New Roman" w:hAnsi="Times New Roman" w:cs="Times New Roman"/>
              </w:rPr>
              <w:t>участник в 201</w:t>
            </w:r>
            <w:r w:rsidR="00BF7E69" w:rsidRPr="00F51B8F">
              <w:rPr>
                <w:rFonts w:ascii="Times New Roman" w:hAnsi="Times New Roman" w:cs="Times New Roman"/>
              </w:rPr>
              <w:t>8</w:t>
            </w:r>
            <w:r w:rsidRPr="00F51B8F">
              <w:rPr>
                <w:rFonts w:ascii="Times New Roman" w:hAnsi="Times New Roman" w:cs="Times New Roman"/>
              </w:rPr>
              <w:t xml:space="preserve"> год</w:t>
            </w:r>
            <w:r w:rsidR="00AF09CD" w:rsidRPr="00F51B8F">
              <w:rPr>
                <w:rFonts w:ascii="Times New Roman" w:hAnsi="Times New Roman" w:cs="Times New Roman"/>
              </w:rPr>
              <w:t>у</w:t>
            </w:r>
            <w:r w:rsidRPr="00F51B8F">
              <w:rPr>
                <w:rFonts w:ascii="Times New Roman" w:hAnsi="Times New Roman" w:cs="Times New Roman"/>
              </w:rPr>
              <w:t xml:space="preserve"> признавался </w:t>
            </w:r>
            <w:proofErr w:type="gramStart"/>
            <w:r w:rsidRPr="00F51B8F">
              <w:rPr>
                <w:rFonts w:ascii="Times New Roman" w:hAnsi="Times New Roman" w:cs="Times New Roman"/>
              </w:rPr>
              <w:t>судом</w:t>
            </w:r>
            <w:proofErr w:type="gramEnd"/>
            <w:r w:rsidRPr="00F51B8F">
              <w:rPr>
                <w:rFonts w:ascii="Times New Roman" w:hAnsi="Times New Roman" w:cs="Times New Roman"/>
              </w:rPr>
              <w:t xml:space="preserve"> не исполнившим свои обязательства по договорам, то стоимость </w:t>
            </w:r>
            <w:r w:rsidR="00D07474" w:rsidRPr="00F51B8F">
              <w:rPr>
                <w:rFonts w:ascii="Times New Roman" w:hAnsi="Times New Roman" w:cs="Times New Roman"/>
              </w:rPr>
              <w:t>выполненных работ</w:t>
            </w:r>
            <w:r w:rsidRPr="00F51B8F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 w:rsidRPr="00F51B8F">
              <w:rPr>
                <w:rFonts w:ascii="Times New Roman" w:hAnsi="Times New Roman" w:cs="Times New Roman"/>
              </w:rPr>
              <w:t xml:space="preserve">выполненных работ </w:t>
            </w:r>
            <w:r w:rsidR="00AF09CD" w:rsidRPr="00F51B8F">
              <w:rPr>
                <w:rFonts w:ascii="Times New Roman" w:hAnsi="Times New Roman" w:cs="Times New Roman"/>
              </w:rPr>
              <w:t xml:space="preserve">участником в </w:t>
            </w:r>
            <w:r w:rsidRPr="00F51B8F">
              <w:rPr>
                <w:rFonts w:ascii="Times New Roman" w:hAnsi="Times New Roman" w:cs="Times New Roman"/>
              </w:rPr>
              <w:t>201</w:t>
            </w:r>
            <w:r w:rsidR="00BF7E69" w:rsidRPr="00F51B8F">
              <w:rPr>
                <w:rFonts w:ascii="Times New Roman" w:hAnsi="Times New Roman" w:cs="Times New Roman"/>
              </w:rPr>
              <w:t>8</w:t>
            </w:r>
            <w:r w:rsidRPr="00F51B8F">
              <w:rPr>
                <w:rFonts w:ascii="Times New Roman" w:hAnsi="Times New Roman" w:cs="Times New Roman"/>
              </w:rPr>
              <w:t xml:space="preserve"> год</w:t>
            </w:r>
            <w:r w:rsidR="00AF09CD" w:rsidRPr="00F51B8F">
              <w:rPr>
                <w:rFonts w:ascii="Times New Roman" w:hAnsi="Times New Roman" w:cs="Times New Roman"/>
              </w:rPr>
              <w:t>у</w:t>
            </w:r>
            <w:r w:rsidR="00E07276" w:rsidRPr="00F51B8F">
              <w:rPr>
                <w:rFonts w:ascii="Times New Roman" w:hAnsi="Times New Roman" w:cs="Times New Roman"/>
              </w:rPr>
              <w:t>.</w:t>
            </w:r>
          </w:p>
          <w:p w:rsidR="00CF7906" w:rsidRPr="00F51B8F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F51B8F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F51B8F">
              <w:rPr>
                <w:rFonts w:ascii="Times New Roman" w:hAnsi="Times New Roman" w:cs="Times New Roman"/>
              </w:rPr>
              <w:t>случае</w:t>
            </w:r>
            <w:proofErr w:type="gramEnd"/>
            <w:r w:rsidR="00CF7906" w:rsidRPr="00F51B8F">
              <w:rPr>
                <w:rFonts w:ascii="Times New Roman" w:hAnsi="Times New Roman" w:cs="Times New Roman"/>
              </w:rPr>
              <w:t>,</w:t>
            </w:r>
            <w:r w:rsidRPr="00F51B8F">
              <w:rPr>
                <w:rFonts w:ascii="Times New Roman" w:hAnsi="Times New Roman" w:cs="Times New Roman"/>
              </w:rPr>
              <w:t xml:space="preserve"> если </w:t>
            </w:r>
            <w:r w:rsidR="00CF7906" w:rsidRPr="00F51B8F">
              <w:rPr>
                <w:rFonts w:ascii="Times New Roman" w:hAnsi="Times New Roman" w:cs="Times New Roman"/>
              </w:rPr>
              <w:t>среднегодовая</w:t>
            </w:r>
            <w:r w:rsidRPr="00F51B8F">
              <w:rPr>
                <w:rFonts w:ascii="Times New Roman" w:hAnsi="Times New Roman" w:cs="Times New Roman"/>
              </w:rPr>
              <w:t xml:space="preserve"> стоимость </w:t>
            </w:r>
            <w:r w:rsidR="00D07474" w:rsidRPr="00F51B8F">
              <w:rPr>
                <w:rFonts w:ascii="Times New Roman" w:hAnsi="Times New Roman" w:cs="Times New Roman"/>
              </w:rPr>
              <w:t xml:space="preserve">выполненных работ </w:t>
            </w:r>
            <w:r w:rsidR="00CF7906" w:rsidRPr="00F51B8F">
              <w:rPr>
                <w:rFonts w:ascii="Times New Roman" w:hAnsi="Times New Roman" w:cs="Times New Roman"/>
              </w:rPr>
              <w:t>по предмету конкурса</w:t>
            </w:r>
            <w:r w:rsidRPr="00F51B8F">
              <w:rPr>
                <w:rFonts w:ascii="Times New Roman" w:hAnsi="Times New Roman" w:cs="Times New Roman"/>
              </w:rPr>
              <w:t xml:space="preserve">, </w:t>
            </w:r>
            <w:r w:rsidR="00D07474" w:rsidRPr="00F51B8F">
              <w:rPr>
                <w:rFonts w:ascii="Times New Roman" w:hAnsi="Times New Roman" w:cs="Times New Roman"/>
              </w:rPr>
              <w:t>произведенных</w:t>
            </w:r>
            <w:r w:rsidRPr="00F51B8F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F51B8F">
              <w:rPr>
                <w:rFonts w:ascii="Times New Roman" w:hAnsi="Times New Roman" w:cs="Times New Roman"/>
              </w:rPr>
              <w:t xml:space="preserve">за </w:t>
            </w:r>
            <w:r w:rsidRPr="00F51B8F">
              <w:rPr>
                <w:rFonts w:ascii="Times New Roman" w:hAnsi="Times New Roman" w:cs="Times New Roman"/>
              </w:rPr>
              <w:t>201</w:t>
            </w:r>
            <w:r w:rsidR="00BF7E69" w:rsidRPr="00F51B8F">
              <w:rPr>
                <w:rFonts w:ascii="Times New Roman" w:hAnsi="Times New Roman" w:cs="Times New Roman"/>
              </w:rPr>
              <w:t>8</w:t>
            </w:r>
            <w:r w:rsidR="00AF09CD" w:rsidRPr="00F51B8F">
              <w:rPr>
                <w:rFonts w:ascii="Times New Roman" w:hAnsi="Times New Roman" w:cs="Times New Roman"/>
              </w:rPr>
              <w:t xml:space="preserve"> </w:t>
            </w:r>
            <w:r w:rsidRPr="00F51B8F">
              <w:rPr>
                <w:rFonts w:ascii="Times New Roman" w:hAnsi="Times New Roman" w:cs="Times New Roman"/>
              </w:rPr>
              <w:t xml:space="preserve">г. </w:t>
            </w:r>
            <w:r w:rsidR="00CF7906" w:rsidRPr="00F51B8F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F51B8F">
              <w:rPr>
                <w:rFonts w:ascii="Times New Roman" w:hAnsi="Times New Roman" w:cs="Times New Roman"/>
              </w:rPr>
              <w:t xml:space="preserve"> </w:t>
            </w:r>
            <w:r w:rsidR="00CF7906" w:rsidRPr="00F51B8F">
              <w:rPr>
                <w:rFonts w:ascii="Times New Roman" w:hAnsi="Times New Roman" w:cs="Times New Roman"/>
              </w:rPr>
              <w:t xml:space="preserve">начальной </w:t>
            </w:r>
            <w:r w:rsidRPr="00F51B8F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F51B8F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 w:rsidRPr="00F51B8F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F51B8F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F51B8F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1B8F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 w:rsidRPr="00F51B8F">
              <w:rPr>
                <w:rFonts w:ascii="Times New Roman" w:hAnsi="Times New Roman" w:cs="Times New Roman"/>
              </w:rPr>
              <w:t>работ</w:t>
            </w:r>
            <w:r w:rsidRPr="00F51B8F">
              <w:rPr>
                <w:rFonts w:ascii="Times New Roman" w:hAnsi="Times New Roman" w:cs="Times New Roman"/>
              </w:rPr>
              <w:t xml:space="preserve"> по предмету конкурса, </w:t>
            </w:r>
            <w:r w:rsidR="00AF09CD" w:rsidRPr="00F51B8F">
              <w:rPr>
                <w:rFonts w:ascii="Times New Roman" w:hAnsi="Times New Roman" w:cs="Times New Roman"/>
              </w:rPr>
              <w:t>выполненных</w:t>
            </w:r>
            <w:r w:rsidRPr="00F51B8F">
              <w:rPr>
                <w:rFonts w:ascii="Times New Roman" w:hAnsi="Times New Roman" w:cs="Times New Roman"/>
              </w:rPr>
              <w:t xml:space="preserve"> участником за 201</w:t>
            </w:r>
            <w:r w:rsidR="00BF7E69" w:rsidRPr="00F51B8F">
              <w:rPr>
                <w:rFonts w:ascii="Times New Roman" w:hAnsi="Times New Roman" w:cs="Times New Roman"/>
              </w:rPr>
              <w:t>8</w:t>
            </w:r>
            <w:r w:rsidR="00AF09CD" w:rsidRPr="00F51B8F">
              <w:rPr>
                <w:rFonts w:ascii="Times New Roman" w:hAnsi="Times New Roman" w:cs="Times New Roman"/>
              </w:rPr>
              <w:t xml:space="preserve"> </w:t>
            </w:r>
            <w:r w:rsidRPr="00F51B8F">
              <w:rPr>
                <w:rFonts w:ascii="Times New Roman" w:hAnsi="Times New Roman" w:cs="Times New Roman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 w:rsidRPr="00F51B8F">
              <w:rPr>
                <w:rFonts w:ascii="Times New Roman" w:hAnsi="Times New Roman" w:cs="Times New Roman"/>
              </w:rPr>
              <w:t>работ</w:t>
            </w:r>
            <w:r w:rsidRPr="00F51B8F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  <w:proofErr w:type="gramEnd"/>
          </w:p>
          <w:p w:rsidR="00543107" w:rsidRPr="00F51B8F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1B8F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35pt;height:54.65pt" o:ole="">
                  <v:imagedata r:id="rId7" o:title=""/>
                </v:shape>
                <o:OLEObject Type="Embed" ProgID="Equation.3" ShapeID="_x0000_i1025" DrawAspect="Content" ObjectID="_1622028067" r:id="rId8"/>
              </w:object>
            </w:r>
          </w:p>
          <w:p w:rsidR="00543107" w:rsidRPr="00F51B8F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Б</w:t>
            </w:r>
            <w:proofErr w:type="gramStart"/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543107" w:rsidRPr="00F51B8F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∑ср.год. работ – среднегодовая стоимость работ, по предмету конкурса, выполненных за 201</w:t>
            </w:r>
            <w:r w:rsidR="00BF7E69"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  <w:r w:rsidR="00AF09CD"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г.;</w:t>
            </w:r>
          </w:p>
          <w:p w:rsidR="00543107" w:rsidRPr="00F51B8F" w:rsidRDefault="009755CF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543107"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55642F"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="00543107"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E07276" w:rsidRPr="00F51B8F" w:rsidRDefault="00543107" w:rsidP="00152802">
            <w:pPr>
              <w:rPr>
                <w:rFonts w:ascii="Times New Roman" w:hAnsi="Times New Roman" w:cs="Times New Roman"/>
              </w:rPr>
            </w:pP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20 – максимально возможное количество баллов по данному критерию.</w:t>
            </w:r>
          </w:p>
        </w:tc>
      </w:tr>
      <w:tr w:rsidR="00543107" w:rsidRPr="00F51B8F" w:rsidTr="00543107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F51B8F" w:rsidRDefault="00543107" w:rsidP="00152802">
            <w:pPr>
              <w:ind w:hanging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1B8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 Квалификация участника</w:t>
            </w:r>
          </w:p>
        </w:tc>
      </w:tr>
      <w:tr w:rsidR="00543107" w:rsidRPr="00F51B8F" w:rsidTr="007C272A">
        <w:trPr>
          <w:trHeight w:val="944"/>
        </w:trPr>
        <w:tc>
          <w:tcPr>
            <w:tcW w:w="887" w:type="dxa"/>
            <w:vAlign w:val="center"/>
          </w:tcPr>
          <w:p w:rsidR="00543107" w:rsidRPr="00F51B8F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F51B8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F51B8F" w:rsidRDefault="00543107" w:rsidP="007C272A">
            <w:pPr>
              <w:pStyle w:val="aa"/>
              <w:jc w:val="left"/>
              <w:rPr>
                <w:sz w:val="22"/>
              </w:rPr>
            </w:pPr>
            <w:r w:rsidRPr="00F51B8F">
              <w:rPr>
                <w:sz w:val="22"/>
              </w:rPr>
              <w:t>Наличие</w:t>
            </w:r>
            <w:r w:rsidRPr="00F51B8F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F51B8F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F51B8F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F51B8F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1B8F">
              <w:rPr>
                <w:rFonts w:ascii="Times New Roman" w:hAnsi="Times New Roman" w:cs="Times New Roman"/>
                <w:sz w:val="22"/>
                <w:szCs w:val="22"/>
              </w:rPr>
              <w:t xml:space="preserve">7 баллов – наличие сертифицированной системы менеджмента качества соответствующей </w:t>
            </w:r>
            <w:r w:rsidRPr="00F51B8F">
              <w:rPr>
                <w:rFonts w:ascii="Times New Roman" w:hAnsi="Times New Roman" w:cs="Times New Roman"/>
              </w:rPr>
              <w:t>стандарту ISO,</w:t>
            </w:r>
            <w:r w:rsidRPr="00F51B8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51B8F">
              <w:rPr>
                <w:rFonts w:ascii="Times New Roman" w:hAnsi="Times New Roman" w:cs="Times New Roman"/>
              </w:rPr>
              <w:t xml:space="preserve"> иным стандартам</w:t>
            </w:r>
            <w:r w:rsidRPr="00F51B8F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F51B8F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1B8F">
              <w:rPr>
                <w:rFonts w:ascii="Times New Roman" w:hAnsi="Times New Roman" w:cs="Times New Roman"/>
                <w:sz w:val="22"/>
                <w:szCs w:val="22"/>
              </w:rPr>
              <w:t>3 балла – наличие собственной системы менеджмента качества применительно к предмету данного конкурса;</w:t>
            </w:r>
          </w:p>
          <w:p w:rsidR="00543107" w:rsidRPr="00F51B8F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51B8F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F51B8F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F51B8F" w:rsidTr="007C272A">
        <w:trPr>
          <w:trHeight w:val="944"/>
        </w:trPr>
        <w:tc>
          <w:tcPr>
            <w:tcW w:w="887" w:type="dxa"/>
            <w:vAlign w:val="center"/>
          </w:tcPr>
          <w:p w:rsidR="00F04882" w:rsidRPr="00F51B8F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F51B8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F51B8F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F51B8F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F51B8F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F51B8F" w:rsidRDefault="00F04882" w:rsidP="00152802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F51B8F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F51B8F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51B8F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35pt;height:35.35pt" o:ole="">
                  <v:imagedata r:id="rId9" o:title=""/>
                </v:shape>
                <o:OLEObject Type="Embed" ProgID="Equation.3" ShapeID="_x0000_i1026" DrawAspect="Content" ObjectID="_1622028068" r:id="rId10"/>
              </w:object>
            </w:r>
            <w:r w:rsidRPr="00F51B8F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F51B8F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J=1...n, n – количество участников</w:t>
            </w:r>
          </w:p>
          <w:p w:rsidR="00F04882" w:rsidRPr="00F51B8F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Aj</w:t>
            </w:r>
            <w:proofErr w:type="spellEnd"/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F04882" w:rsidRPr="00F51B8F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П</w:t>
            </w:r>
            <w:proofErr w:type="gramStart"/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j–ого участника;</w:t>
            </w:r>
          </w:p>
          <w:p w:rsidR="00F04882" w:rsidRPr="00F51B8F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П</w:t>
            </w:r>
            <w:proofErr w:type="gramEnd"/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 </w:t>
            </w:r>
            <w:proofErr w:type="spellStart"/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max</w:t>
            </w:r>
            <w:proofErr w:type="spellEnd"/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F04882" w:rsidRPr="00F51B8F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F51B8F" w:rsidTr="007C272A">
        <w:trPr>
          <w:trHeight w:val="944"/>
        </w:trPr>
        <w:tc>
          <w:tcPr>
            <w:tcW w:w="887" w:type="dxa"/>
            <w:vAlign w:val="center"/>
          </w:tcPr>
          <w:p w:rsidR="00543107" w:rsidRPr="00F51B8F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F51B8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F51B8F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B8F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F51B8F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F51B8F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</w:t>
            </w:r>
            <w:proofErr w:type="gramStart"/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ии у у</w:t>
            </w:r>
            <w:proofErr w:type="gramEnd"/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F51B8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F51B8F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0 баллов – отсутствие положительных отзывов, рекомендаций, благодарностей.</w:t>
            </w:r>
          </w:p>
          <w:p w:rsidR="00543107" w:rsidRPr="00F51B8F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1B8F">
              <w:rPr>
                <w:rFonts w:ascii="Times New Roman" w:hAnsi="Times New Roman" w:cs="Times New Roman"/>
                <w:bCs/>
                <w:sz w:val="21"/>
                <w:szCs w:val="21"/>
              </w:rPr>
              <w:t>3 – максимально возможное количество баллов по данному критерию.</w:t>
            </w:r>
          </w:p>
        </w:tc>
      </w:tr>
      <w:tr w:rsidR="00543107" w:rsidRPr="00F51B8F" w:rsidTr="007C272A">
        <w:trPr>
          <w:trHeight w:val="944"/>
        </w:trPr>
        <w:tc>
          <w:tcPr>
            <w:tcW w:w="887" w:type="dxa"/>
            <w:vAlign w:val="center"/>
          </w:tcPr>
          <w:p w:rsidR="00543107" w:rsidRPr="00F51B8F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F51B8F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1B8F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F51B8F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F51B8F" w:rsidRDefault="00543107" w:rsidP="007C272A">
            <w:pPr>
              <w:pStyle w:val="aa"/>
              <w:ind w:firstLine="540"/>
              <w:rPr>
                <w:sz w:val="22"/>
              </w:rPr>
            </w:pPr>
            <w:r w:rsidRPr="00F51B8F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B8F">
              <w:rPr>
                <w:bCs/>
                <w:sz w:val="22"/>
                <w:lang w:val="en-US"/>
              </w:rPr>
              <w:t>j</w:t>
            </w:r>
            <w:r w:rsidRPr="00F51B8F">
              <w:rPr>
                <w:bCs/>
                <w:sz w:val="22"/>
              </w:rPr>
              <w:t xml:space="preserve"> –</w:t>
            </w:r>
            <w:proofErr w:type="spellStart"/>
            <w:r w:rsidRPr="00F51B8F">
              <w:rPr>
                <w:bCs/>
                <w:sz w:val="22"/>
              </w:rPr>
              <w:t>тым</w:t>
            </w:r>
            <w:proofErr w:type="spellEnd"/>
            <w:r w:rsidRPr="00F51B8F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F51B8F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F51B8F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pt;height:42pt" o:ole="">
                  <v:imagedata r:id="rId11" o:title=""/>
                </v:shape>
                <o:OLEObject Type="Embed" ProgID="Equation.3" ShapeID="_x0000_i1027" DrawAspect="Content" ObjectID="_1622028069" r:id="rId12"/>
              </w:object>
            </w:r>
            <w:r w:rsidR="00543107" w:rsidRPr="00F51B8F">
              <w:rPr>
                <w:b/>
                <w:bCs/>
                <w:sz w:val="22"/>
              </w:rPr>
              <w:t xml:space="preserve">, </w:t>
            </w:r>
            <w:r w:rsidR="00543107" w:rsidRPr="00F51B8F">
              <w:rPr>
                <w:bCs/>
                <w:sz w:val="22"/>
              </w:rPr>
              <w:t xml:space="preserve">где </w:t>
            </w:r>
          </w:p>
          <w:p w:rsidR="00543107" w:rsidRPr="00F51B8F" w:rsidRDefault="00543107" w:rsidP="007C272A">
            <w:pPr>
              <w:pStyle w:val="aa"/>
              <w:rPr>
                <w:sz w:val="22"/>
              </w:rPr>
            </w:pPr>
            <w:r w:rsidRPr="00F51B8F">
              <w:rPr>
                <w:bCs/>
                <w:sz w:val="22"/>
                <w:lang w:val="en-US"/>
              </w:rPr>
              <w:t>j</w:t>
            </w:r>
            <w:r w:rsidRPr="00F51B8F">
              <w:rPr>
                <w:bCs/>
                <w:sz w:val="22"/>
              </w:rPr>
              <w:t xml:space="preserve"> = 1….n, n -  количество участников;</w:t>
            </w:r>
          </w:p>
          <w:p w:rsidR="00543107" w:rsidRPr="00F51B8F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F51B8F">
              <w:rPr>
                <w:bCs/>
                <w:sz w:val="22"/>
              </w:rPr>
              <w:t>Б</w:t>
            </w:r>
            <w:proofErr w:type="gramEnd"/>
            <w:r w:rsidRPr="00F51B8F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65pt;height:18.65pt" o:ole="">
                  <v:imagedata r:id="rId13" o:title=""/>
                </v:shape>
                <o:OLEObject Type="Embed" ProgID="Equation.3" ShapeID="_x0000_i1028" DrawAspect="Content" ObjectID="_1622028070" r:id="rId14"/>
              </w:object>
            </w:r>
            <w:r w:rsidRPr="00F51B8F">
              <w:rPr>
                <w:bCs/>
                <w:sz w:val="22"/>
              </w:rPr>
              <w:t xml:space="preserve"> – количество баллов </w:t>
            </w:r>
            <w:r w:rsidRPr="00F51B8F">
              <w:rPr>
                <w:bCs/>
                <w:sz w:val="22"/>
                <w:lang w:val="en-US"/>
              </w:rPr>
              <w:t>j</w:t>
            </w:r>
            <w:r w:rsidRPr="00F51B8F">
              <w:rPr>
                <w:bCs/>
                <w:sz w:val="22"/>
              </w:rPr>
              <w:t xml:space="preserve"> –ого участника;</w:t>
            </w:r>
          </w:p>
          <w:p w:rsidR="00543107" w:rsidRPr="00F51B8F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F51B8F">
              <w:rPr>
                <w:bCs/>
                <w:sz w:val="22"/>
              </w:rPr>
              <w:t>Ц</w:t>
            </w:r>
            <w:proofErr w:type="gramEnd"/>
            <w:r w:rsidRPr="00F51B8F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65pt;height:18.65pt" o:ole="">
                  <v:imagedata r:id="rId15" o:title=""/>
                </v:shape>
                <o:OLEObject Type="Embed" ProgID="Equation.3" ShapeID="_x0000_i1029" DrawAspect="Content" ObjectID="_1622028071" r:id="rId16"/>
              </w:object>
            </w:r>
            <w:r w:rsidRPr="00F51B8F">
              <w:rPr>
                <w:bCs/>
                <w:sz w:val="22"/>
              </w:rPr>
              <w:t xml:space="preserve"> – стоимость </w:t>
            </w:r>
            <w:r w:rsidRPr="00F51B8F">
              <w:rPr>
                <w:sz w:val="22"/>
              </w:rPr>
              <w:t>финансово-коммерческого предложения</w:t>
            </w:r>
            <w:r w:rsidRPr="00F51B8F">
              <w:rPr>
                <w:bCs/>
                <w:sz w:val="22"/>
              </w:rPr>
              <w:t xml:space="preserve">, представленная </w:t>
            </w:r>
            <w:r w:rsidRPr="00F51B8F">
              <w:rPr>
                <w:bCs/>
                <w:sz w:val="22"/>
                <w:lang w:val="en-US"/>
              </w:rPr>
              <w:t>j</w:t>
            </w:r>
            <w:r w:rsidRPr="00F51B8F">
              <w:rPr>
                <w:bCs/>
                <w:sz w:val="22"/>
              </w:rPr>
              <w:t>-ым участником;</w:t>
            </w:r>
          </w:p>
          <w:p w:rsidR="00543107" w:rsidRPr="00F51B8F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F51B8F">
              <w:rPr>
                <w:bCs/>
                <w:sz w:val="22"/>
              </w:rPr>
              <w:t>Ц</w:t>
            </w:r>
            <w:proofErr w:type="gramEnd"/>
            <w:r w:rsidRPr="00F51B8F">
              <w:rPr>
                <w:bCs/>
                <w:sz w:val="22"/>
                <w:vertAlign w:val="subscript"/>
                <w:lang w:val="en-US"/>
              </w:rPr>
              <w:t>min</w:t>
            </w:r>
            <w:r w:rsidRPr="00F51B8F">
              <w:rPr>
                <w:bCs/>
                <w:sz w:val="22"/>
              </w:rPr>
              <w:t xml:space="preserve"> – минимальная стоимость </w:t>
            </w:r>
            <w:r w:rsidRPr="00F51B8F">
              <w:rPr>
                <w:sz w:val="22"/>
              </w:rPr>
              <w:t>финансово-коммерческого предложения</w:t>
            </w:r>
            <w:r w:rsidRPr="00F51B8F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F51B8F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F51B8F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F51B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</w:t>
            </w:r>
            <w:proofErr w:type="gramStart"/>
            <w:r w:rsidRPr="00F51B8F">
              <w:rPr>
                <w:rFonts w:ascii="Times New Roman" w:hAnsi="Times New Roman" w:cs="Times New Roman"/>
                <w:bCs/>
                <w:sz w:val="22"/>
                <w:szCs w:val="22"/>
              </w:rPr>
              <w:t>случае</w:t>
            </w:r>
            <w:proofErr w:type="gramEnd"/>
            <w:r w:rsidRPr="00F51B8F">
              <w:rPr>
                <w:rFonts w:ascii="Times New Roman" w:hAnsi="Times New Roman" w:cs="Times New Roman"/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F51B8F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F51B8F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F51B8F" w:rsidTr="0045072D">
        <w:trPr>
          <w:trHeight w:val="792"/>
        </w:trPr>
        <w:tc>
          <w:tcPr>
            <w:tcW w:w="887" w:type="dxa"/>
          </w:tcPr>
          <w:p w:rsidR="00E07276" w:rsidRPr="00F51B8F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F51B8F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51B8F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F51B8F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B8F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F51B8F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F51B8F" w:rsidRDefault="00E07276" w:rsidP="00E07276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07276" w:rsidRPr="00F51B8F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B8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51B8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 w:rsidRPr="00F51B8F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152802" w:rsidRPr="00F51B8F" w:rsidRDefault="00152802" w:rsidP="00152802">
      <w:pPr>
        <w:pStyle w:val="1"/>
        <w:ind w:firstLine="0"/>
        <w:rPr>
          <w:bCs/>
          <w:szCs w:val="28"/>
        </w:rPr>
      </w:pPr>
    </w:p>
    <w:p w:rsidR="00E742B0" w:rsidRPr="00F51B8F" w:rsidRDefault="00152802" w:rsidP="00E742B0">
      <w:pPr>
        <w:pStyle w:val="1"/>
        <w:ind w:firstLine="709"/>
      </w:pPr>
      <w:r w:rsidRPr="00F51B8F">
        <w:rPr>
          <w:bCs/>
          <w:szCs w:val="28"/>
        </w:rPr>
        <w:t xml:space="preserve"> Решение о победителе открытого конкурса </w:t>
      </w:r>
      <w:r w:rsidRPr="00F51B8F">
        <w:rPr>
          <w:szCs w:val="28"/>
        </w:rPr>
        <w:t>№ ОК/</w:t>
      </w:r>
      <w:r w:rsidR="00655841">
        <w:rPr>
          <w:szCs w:val="28"/>
        </w:rPr>
        <w:t>26</w:t>
      </w:r>
      <w:r w:rsidR="00F37796" w:rsidRPr="00F51B8F">
        <w:rPr>
          <w:szCs w:val="28"/>
        </w:rPr>
        <w:t>-</w:t>
      </w:r>
      <w:r w:rsidRPr="00F51B8F">
        <w:rPr>
          <w:szCs w:val="28"/>
        </w:rPr>
        <w:t>ВВРЗ/201</w:t>
      </w:r>
      <w:r w:rsidR="00E742B0" w:rsidRPr="00F51B8F">
        <w:rPr>
          <w:szCs w:val="28"/>
        </w:rPr>
        <w:t>9</w:t>
      </w:r>
      <w:r w:rsidRPr="00F51B8F">
        <w:rPr>
          <w:szCs w:val="28"/>
        </w:rPr>
        <w:t xml:space="preserve"> на право заключения договора  </w:t>
      </w:r>
      <w:r w:rsidRPr="00F51B8F">
        <w:rPr>
          <w:color w:val="000000"/>
          <w:szCs w:val="28"/>
        </w:rPr>
        <w:t>на</w:t>
      </w:r>
      <w:r w:rsidRPr="00F51B8F">
        <w:rPr>
          <w:color w:val="00B050"/>
          <w:szCs w:val="28"/>
        </w:rPr>
        <w:t xml:space="preserve"> </w:t>
      </w:r>
      <w:r w:rsidRPr="00F51B8F">
        <w:rPr>
          <w:color w:val="000000"/>
          <w:szCs w:val="28"/>
        </w:rPr>
        <w:t>выполнение</w:t>
      </w:r>
      <w:r w:rsidR="00DE0444">
        <w:rPr>
          <w:color w:val="000000"/>
          <w:szCs w:val="28"/>
        </w:rPr>
        <w:t xml:space="preserve"> работ </w:t>
      </w:r>
      <w:r w:rsidRPr="00F51B8F">
        <w:rPr>
          <w:color w:val="000000"/>
          <w:szCs w:val="28"/>
        </w:rPr>
        <w:t xml:space="preserve"> </w:t>
      </w:r>
      <w:r w:rsidR="00DE0444">
        <w:rPr>
          <w:color w:val="000000"/>
          <w:szCs w:val="28"/>
        </w:rPr>
        <w:t>по текуще</w:t>
      </w:r>
      <w:r w:rsidR="003A404A" w:rsidRPr="00F51B8F">
        <w:rPr>
          <w:color w:val="000000"/>
          <w:szCs w:val="28"/>
        </w:rPr>
        <w:t xml:space="preserve">му ремонту  </w:t>
      </w:r>
      <w:r w:rsidR="0059626B">
        <w:rPr>
          <w:color w:val="000000"/>
          <w:szCs w:val="28"/>
        </w:rPr>
        <w:t>асфальтного покрытия</w:t>
      </w:r>
      <w:r w:rsidR="003A404A" w:rsidRPr="00F51B8F">
        <w:rPr>
          <w:color w:val="000000"/>
          <w:szCs w:val="28"/>
        </w:rPr>
        <w:t xml:space="preserve">, (инв. № </w:t>
      </w:r>
      <w:r w:rsidR="0059626B">
        <w:rPr>
          <w:color w:val="000000"/>
          <w:szCs w:val="28"/>
        </w:rPr>
        <w:t>5756</w:t>
      </w:r>
      <w:r w:rsidR="003A404A" w:rsidRPr="00F51B8F">
        <w:rPr>
          <w:color w:val="000000"/>
          <w:szCs w:val="28"/>
        </w:rPr>
        <w:t xml:space="preserve">),  </w:t>
      </w:r>
      <w:r w:rsidR="003A404A" w:rsidRPr="00F51B8F">
        <w:rPr>
          <w:szCs w:val="28"/>
        </w:rPr>
        <w:t>находяще</w:t>
      </w:r>
      <w:r w:rsidR="0059626B">
        <w:rPr>
          <w:szCs w:val="28"/>
        </w:rPr>
        <w:t>го</w:t>
      </w:r>
      <w:r w:rsidR="003A404A" w:rsidRPr="00F51B8F">
        <w:rPr>
          <w:szCs w:val="28"/>
        </w:rPr>
        <w:t xml:space="preserve">ся на балансовом учете </w:t>
      </w:r>
      <w:r w:rsidR="003A404A" w:rsidRPr="00F51B8F">
        <w:rPr>
          <w:color w:val="000000"/>
          <w:szCs w:val="28"/>
        </w:rPr>
        <w:t>Воронежского ВРЗ АО «ВРМ»</w:t>
      </w:r>
      <w:r w:rsidR="00C546FC" w:rsidRPr="00F51B8F">
        <w:rPr>
          <w:color w:val="000000"/>
          <w:szCs w:val="28"/>
        </w:rPr>
        <w:t xml:space="preserve"> </w:t>
      </w:r>
      <w:r w:rsidR="003A404A" w:rsidRPr="00F51B8F">
        <w:rPr>
          <w:color w:val="000000"/>
          <w:szCs w:val="28"/>
        </w:rPr>
        <w:t>в 2019 году</w:t>
      </w:r>
      <w:r w:rsidR="00C70E08" w:rsidRPr="00F51B8F">
        <w:rPr>
          <w:color w:val="000000"/>
          <w:szCs w:val="28"/>
        </w:rPr>
        <w:t xml:space="preserve"> принимает Конкурсная комиссия Воронежского ВРЗ АО «ВРМ»</w:t>
      </w:r>
      <w:r w:rsidR="00E742B0" w:rsidRPr="00F51B8F">
        <w:rPr>
          <w:color w:val="000000"/>
          <w:szCs w:val="28"/>
        </w:rPr>
        <w:t>.</w:t>
      </w:r>
    </w:p>
    <w:p w:rsidR="00152802" w:rsidRPr="00F51B8F" w:rsidRDefault="00152802" w:rsidP="00E742B0">
      <w:pPr>
        <w:pStyle w:val="1"/>
        <w:ind w:firstLine="567"/>
      </w:pPr>
    </w:p>
    <w:p w:rsidR="00BF2B62" w:rsidRPr="00F51B8F" w:rsidRDefault="00BF2B62" w:rsidP="00E742B0">
      <w:pPr>
        <w:pStyle w:val="1"/>
        <w:ind w:firstLine="567"/>
      </w:pPr>
    </w:p>
    <w:p w:rsidR="00BF2B62" w:rsidRPr="00F51B8F" w:rsidRDefault="00BF2B62" w:rsidP="00BF2B62">
      <w:pPr>
        <w:pStyle w:val="1"/>
        <w:ind w:firstLine="567"/>
      </w:pPr>
    </w:p>
    <w:p w:rsidR="00BF2B62" w:rsidRPr="00657DE8" w:rsidRDefault="00BF2B62" w:rsidP="00E742B0">
      <w:pPr>
        <w:pStyle w:val="1"/>
        <w:ind w:firstLine="567"/>
      </w:pPr>
    </w:p>
    <w:sectPr w:rsidR="00BF2B62" w:rsidRPr="00657DE8" w:rsidSect="008041BB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680" w:right="567" w:bottom="68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955" w:rsidRDefault="00AD3955" w:rsidP="00D03B30">
      <w:r>
        <w:separator/>
      </w:r>
    </w:p>
  </w:endnote>
  <w:endnote w:type="continuationSeparator" w:id="0">
    <w:p w:rsidR="00AD3955" w:rsidRDefault="00AD3955" w:rsidP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B0" w:rsidRDefault="00BD2ED3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742B0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742B0" w:rsidRDefault="00E742B0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B0" w:rsidRDefault="00BD2ED3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BB33D9">
      <w:rPr>
        <w:rStyle w:val="a5"/>
        <w:rFonts w:cs="Arial"/>
        <w:noProof/>
      </w:rPr>
      <w:t>3</w:t>
    </w:r>
    <w:r>
      <w:rPr>
        <w:rStyle w:val="a5"/>
        <w:rFonts w:cs="Arial"/>
      </w:rPr>
      <w:fldChar w:fldCharType="end"/>
    </w:r>
  </w:p>
  <w:p w:rsidR="00E742B0" w:rsidRPr="00095A24" w:rsidRDefault="00E742B0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B0" w:rsidRDefault="00E742B0">
    <w:pPr>
      <w:pStyle w:val="a3"/>
    </w:pPr>
  </w:p>
  <w:p w:rsidR="00E742B0" w:rsidRDefault="00E742B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955" w:rsidRDefault="00AD3955" w:rsidP="00D03B30">
      <w:r>
        <w:separator/>
      </w:r>
    </w:p>
  </w:footnote>
  <w:footnote w:type="continuationSeparator" w:id="0">
    <w:p w:rsidR="00AD3955" w:rsidRDefault="00AD3955" w:rsidP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B0" w:rsidRDefault="00BD2ED3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742B0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742B0" w:rsidRDefault="00E742B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DD729DB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4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B30"/>
    <w:rsid w:val="00021EA1"/>
    <w:rsid w:val="00030E00"/>
    <w:rsid w:val="00033333"/>
    <w:rsid w:val="000533C5"/>
    <w:rsid w:val="000553DF"/>
    <w:rsid w:val="00056115"/>
    <w:rsid w:val="00060641"/>
    <w:rsid w:val="0006127F"/>
    <w:rsid w:val="00061A15"/>
    <w:rsid w:val="000640B0"/>
    <w:rsid w:val="00064DFC"/>
    <w:rsid w:val="000674A6"/>
    <w:rsid w:val="00071703"/>
    <w:rsid w:val="0007625E"/>
    <w:rsid w:val="000846E1"/>
    <w:rsid w:val="00084C81"/>
    <w:rsid w:val="00095A24"/>
    <w:rsid w:val="00096EE5"/>
    <w:rsid w:val="000A1DC1"/>
    <w:rsid w:val="000A7158"/>
    <w:rsid w:val="000B7291"/>
    <w:rsid w:val="000C4483"/>
    <w:rsid w:val="000D12D5"/>
    <w:rsid w:val="000D18E0"/>
    <w:rsid w:val="000D471D"/>
    <w:rsid w:val="000F16D8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2802"/>
    <w:rsid w:val="0015485F"/>
    <w:rsid w:val="001565A6"/>
    <w:rsid w:val="00166352"/>
    <w:rsid w:val="00166A3B"/>
    <w:rsid w:val="00167061"/>
    <w:rsid w:val="00170BE5"/>
    <w:rsid w:val="00172AAF"/>
    <w:rsid w:val="00173D89"/>
    <w:rsid w:val="0017497B"/>
    <w:rsid w:val="00175519"/>
    <w:rsid w:val="001831F0"/>
    <w:rsid w:val="00185763"/>
    <w:rsid w:val="001866C0"/>
    <w:rsid w:val="00190C18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D3BD7"/>
    <w:rsid w:val="001E0729"/>
    <w:rsid w:val="001E35AD"/>
    <w:rsid w:val="001F1008"/>
    <w:rsid w:val="001F2FA8"/>
    <w:rsid w:val="00200180"/>
    <w:rsid w:val="002160F4"/>
    <w:rsid w:val="002170A1"/>
    <w:rsid w:val="00221031"/>
    <w:rsid w:val="00227CE8"/>
    <w:rsid w:val="00227EC1"/>
    <w:rsid w:val="002307C6"/>
    <w:rsid w:val="00243A57"/>
    <w:rsid w:val="00244398"/>
    <w:rsid w:val="00254411"/>
    <w:rsid w:val="00255104"/>
    <w:rsid w:val="002732D0"/>
    <w:rsid w:val="00273CCF"/>
    <w:rsid w:val="00280007"/>
    <w:rsid w:val="00282A0F"/>
    <w:rsid w:val="002833AC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C7EE5"/>
    <w:rsid w:val="002D1DBD"/>
    <w:rsid w:val="002D2C25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8D1"/>
    <w:rsid w:val="00355A09"/>
    <w:rsid w:val="00357B7E"/>
    <w:rsid w:val="003655B9"/>
    <w:rsid w:val="003766F6"/>
    <w:rsid w:val="00390A66"/>
    <w:rsid w:val="00390FE2"/>
    <w:rsid w:val="00395112"/>
    <w:rsid w:val="003A17EF"/>
    <w:rsid w:val="003A341F"/>
    <w:rsid w:val="003A404A"/>
    <w:rsid w:val="003A58BD"/>
    <w:rsid w:val="003A5AF2"/>
    <w:rsid w:val="003D1F32"/>
    <w:rsid w:val="003D4017"/>
    <w:rsid w:val="003D484C"/>
    <w:rsid w:val="003D7665"/>
    <w:rsid w:val="003E6D5D"/>
    <w:rsid w:val="003F19A7"/>
    <w:rsid w:val="003F1EED"/>
    <w:rsid w:val="003F3D5A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35D10"/>
    <w:rsid w:val="00440B6F"/>
    <w:rsid w:val="004473A1"/>
    <w:rsid w:val="0045072D"/>
    <w:rsid w:val="00452C88"/>
    <w:rsid w:val="00453C73"/>
    <w:rsid w:val="0046039F"/>
    <w:rsid w:val="00460F85"/>
    <w:rsid w:val="00462BFF"/>
    <w:rsid w:val="00466DE6"/>
    <w:rsid w:val="00467C3B"/>
    <w:rsid w:val="00471F24"/>
    <w:rsid w:val="00473DC2"/>
    <w:rsid w:val="00474A27"/>
    <w:rsid w:val="004805D2"/>
    <w:rsid w:val="00480AD0"/>
    <w:rsid w:val="004917F6"/>
    <w:rsid w:val="00491E23"/>
    <w:rsid w:val="00497203"/>
    <w:rsid w:val="00497338"/>
    <w:rsid w:val="004979CF"/>
    <w:rsid w:val="00497AD9"/>
    <w:rsid w:val="004A19EB"/>
    <w:rsid w:val="004A4767"/>
    <w:rsid w:val="004A53D2"/>
    <w:rsid w:val="004A74DA"/>
    <w:rsid w:val="004D26DE"/>
    <w:rsid w:val="004E1566"/>
    <w:rsid w:val="004E454E"/>
    <w:rsid w:val="004E6457"/>
    <w:rsid w:val="004F0B66"/>
    <w:rsid w:val="004F3136"/>
    <w:rsid w:val="004F58A9"/>
    <w:rsid w:val="004F691F"/>
    <w:rsid w:val="00504BF1"/>
    <w:rsid w:val="005054AC"/>
    <w:rsid w:val="00505897"/>
    <w:rsid w:val="00513D26"/>
    <w:rsid w:val="00522C45"/>
    <w:rsid w:val="00525654"/>
    <w:rsid w:val="00533251"/>
    <w:rsid w:val="00543107"/>
    <w:rsid w:val="0055642F"/>
    <w:rsid w:val="00562548"/>
    <w:rsid w:val="00563DFD"/>
    <w:rsid w:val="005847A9"/>
    <w:rsid w:val="00590FA8"/>
    <w:rsid w:val="005944FB"/>
    <w:rsid w:val="0059626B"/>
    <w:rsid w:val="00596EE0"/>
    <w:rsid w:val="005B2BFE"/>
    <w:rsid w:val="005B7F74"/>
    <w:rsid w:val="005C088A"/>
    <w:rsid w:val="005C2CE2"/>
    <w:rsid w:val="005C3AC0"/>
    <w:rsid w:val="005C5EA7"/>
    <w:rsid w:val="005C683E"/>
    <w:rsid w:val="005C6BC3"/>
    <w:rsid w:val="005C7771"/>
    <w:rsid w:val="005D0A3B"/>
    <w:rsid w:val="005D37BD"/>
    <w:rsid w:val="005D4257"/>
    <w:rsid w:val="005E146D"/>
    <w:rsid w:val="005E3786"/>
    <w:rsid w:val="005F04ED"/>
    <w:rsid w:val="005F4334"/>
    <w:rsid w:val="005F5EAA"/>
    <w:rsid w:val="006017B3"/>
    <w:rsid w:val="006127E4"/>
    <w:rsid w:val="00637601"/>
    <w:rsid w:val="006415ED"/>
    <w:rsid w:val="00645B87"/>
    <w:rsid w:val="00655841"/>
    <w:rsid w:val="00657DE8"/>
    <w:rsid w:val="006620D5"/>
    <w:rsid w:val="006651D7"/>
    <w:rsid w:val="0066780A"/>
    <w:rsid w:val="00683C4C"/>
    <w:rsid w:val="00684845"/>
    <w:rsid w:val="00690B19"/>
    <w:rsid w:val="00692AD6"/>
    <w:rsid w:val="006A37F3"/>
    <w:rsid w:val="006B531F"/>
    <w:rsid w:val="006C4C1C"/>
    <w:rsid w:val="006C657C"/>
    <w:rsid w:val="006C7BA3"/>
    <w:rsid w:val="006D4047"/>
    <w:rsid w:val="006D40EF"/>
    <w:rsid w:val="006D4BB3"/>
    <w:rsid w:val="006D7381"/>
    <w:rsid w:val="006E39AD"/>
    <w:rsid w:val="006F1BC4"/>
    <w:rsid w:val="006F2AD1"/>
    <w:rsid w:val="00703B1B"/>
    <w:rsid w:val="00706A3F"/>
    <w:rsid w:val="007116F4"/>
    <w:rsid w:val="00717031"/>
    <w:rsid w:val="00720EA5"/>
    <w:rsid w:val="00730042"/>
    <w:rsid w:val="0073507F"/>
    <w:rsid w:val="00735385"/>
    <w:rsid w:val="00743E7A"/>
    <w:rsid w:val="00746CB8"/>
    <w:rsid w:val="007610DB"/>
    <w:rsid w:val="00761484"/>
    <w:rsid w:val="00762EB1"/>
    <w:rsid w:val="00775EF5"/>
    <w:rsid w:val="007761A3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041BB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07CD"/>
    <w:rsid w:val="008A25FE"/>
    <w:rsid w:val="008B3D15"/>
    <w:rsid w:val="008B7A63"/>
    <w:rsid w:val="008C06C8"/>
    <w:rsid w:val="008C073F"/>
    <w:rsid w:val="008E23E7"/>
    <w:rsid w:val="008E5D09"/>
    <w:rsid w:val="008E5EE5"/>
    <w:rsid w:val="008F2A56"/>
    <w:rsid w:val="009036EE"/>
    <w:rsid w:val="009070E6"/>
    <w:rsid w:val="009115C0"/>
    <w:rsid w:val="00920CCE"/>
    <w:rsid w:val="009400BA"/>
    <w:rsid w:val="009407E3"/>
    <w:rsid w:val="0094586F"/>
    <w:rsid w:val="00951A70"/>
    <w:rsid w:val="00951E10"/>
    <w:rsid w:val="00956364"/>
    <w:rsid w:val="00957131"/>
    <w:rsid w:val="00970260"/>
    <w:rsid w:val="0097040F"/>
    <w:rsid w:val="00971DD7"/>
    <w:rsid w:val="0097221B"/>
    <w:rsid w:val="00972524"/>
    <w:rsid w:val="009755CF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278A"/>
    <w:rsid w:val="009B70DA"/>
    <w:rsid w:val="009C28A8"/>
    <w:rsid w:val="009C594F"/>
    <w:rsid w:val="009D2B73"/>
    <w:rsid w:val="009D731B"/>
    <w:rsid w:val="009F1319"/>
    <w:rsid w:val="009F7F86"/>
    <w:rsid w:val="00A06CBE"/>
    <w:rsid w:val="00A0734C"/>
    <w:rsid w:val="00A133EC"/>
    <w:rsid w:val="00A20FCC"/>
    <w:rsid w:val="00A241F3"/>
    <w:rsid w:val="00A25B25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450D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D3955"/>
    <w:rsid w:val="00AD5575"/>
    <w:rsid w:val="00AE2486"/>
    <w:rsid w:val="00AF09CD"/>
    <w:rsid w:val="00AF23EB"/>
    <w:rsid w:val="00AF4A65"/>
    <w:rsid w:val="00B030CA"/>
    <w:rsid w:val="00B150DE"/>
    <w:rsid w:val="00B16F2D"/>
    <w:rsid w:val="00B32E61"/>
    <w:rsid w:val="00B34EDC"/>
    <w:rsid w:val="00B35278"/>
    <w:rsid w:val="00B372F7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08AC"/>
    <w:rsid w:val="00B9669F"/>
    <w:rsid w:val="00BB33D9"/>
    <w:rsid w:val="00BB6450"/>
    <w:rsid w:val="00BB75F1"/>
    <w:rsid w:val="00BC1777"/>
    <w:rsid w:val="00BC586C"/>
    <w:rsid w:val="00BC64A3"/>
    <w:rsid w:val="00BC7030"/>
    <w:rsid w:val="00BD1B05"/>
    <w:rsid w:val="00BD2ED3"/>
    <w:rsid w:val="00BD4B0E"/>
    <w:rsid w:val="00BD65FF"/>
    <w:rsid w:val="00BF254D"/>
    <w:rsid w:val="00BF2B62"/>
    <w:rsid w:val="00BF3492"/>
    <w:rsid w:val="00BF3805"/>
    <w:rsid w:val="00BF392A"/>
    <w:rsid w:val="00BF47B7"/>
    <w:rsid w:val="00BF7E69"/>
    <w:rsid w:val="00C048A5"/>
    <w:rsid w:val="00C05C59"/>
    <w:rsid w:val="00C07B7F"/>
    <w:rsid w:val="00C1183C"/>
    <w:rsid w:val="00C1687C"/>
    <w:rsid w:val="00C2099B"/>
    <w:rsid w:val="00C37866"/>
    <w:rsid w:val="00C426F6"/>
    <w:rsid w:val="00C44FDC"/>
    <w:rsid w:val="00C456DE"/>
    <w:rsid w:val="00C50B37"/>
    <w:rsid w:val="00C511A0"/>
    <w:rsid w:val="00C518B1"/>
    <w:rsid w:val="00C546FC"/>
    <w:rsid w:val="00C61940"/>
    <w:rsid w:val="00C70E08"/>
    <w:rsid w:val="00C7470D"/>
    <w:rsid w:val="00C75252"/>
    <w:rsid w:val="00C76F7A"/>
    <w:rsid w:val="00C8299F"/>
    <w:rsid w:val="00C864AE"/>
    <w:rsid w:val="00C92D34"/>
    <w:rsid w:val="00CA691C"/>
    <w:rsid w:val="00CB0296"/>
    <w:rsid w:val="00CC033F"/>
    <w:rsid w:val="00CC4D01"/>
    <w:rsid w:val="00CD1433"/>
    <w:rsid w:val="00CD45D9"/>
    <w:rsid w:val="00CD5959"/>
    <w:rsid w:val="00CE1151"/>
    <w:rsid w:val="00CE1DF7"/>
    <w:rsid w:val="00CE2658"/>
    <w:rsid w:val="00CE350B"/>
    <w:rsid w:val="00CE37D5"/>
    <w:rsid w:val="00CE7546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842C9"/>
    <w:rsid w:val="00D94A2F"/>
    <w:rsid w:val="00D95983"/>
    <w:rsid w:val="00D96C0C"/>
    <w:rsid w:val="00DA0D75"/>
    <w:rsid w:val="00DB0FE0"/>
    <w:rsid w:val="00DB4774"/>
    <w:rsid w:val="00DB505F"/>
    <w:rsid w:val="00DB6E8C"/>
    <w:rsid w:val="00DC0AB6"/>
    <w:rsid w:val="00DC37B8"/>
    <w:rsid w:val="00DC3A04"/>
    <w:rsid w:val="00DD0818"/>
    <w:rsid w:val="00DD0BA7"/>
    <w:rsid w:val="00DD7A65"/>
    <w:rsid w:val="00DE0444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42C5"/>
    <w:rsid w:val="00E35C3A"/>
    <w:rsid w:val="00E43AC8"/>
    <w:rsid w:val="00E5093B"/>
    <w:rsid w:val="00E51FD5"/>
    <w:rsid w:val="00E5213B"/>
    <w:rsid w:val="00E556F6"/>
    <w:rsid w:val="00E57CA8"/>
    <w:rsid w:val="00E62703"/>
    <w:rsid w:val="00E630E4"/>
    <w:rsid w:val="00E65A3A"/>
    <w:rsid w:val="00E6783C"/>
    <w:rsid w:val="00E70B97"/>
    <w:rsid w:val="00E742B0"/>
    <w:rsid w:val="00E8052D"/>
    <w:rsid w:val="00E8647F"/>
    <w:rsid w:val="00E879AB"/>
    <w:rsid w:val="00E94417"/>
    <w:rsid w:val="00E9471E"/>
    <w:rsid w:val="00E94E92"/>
    <w:rsid w:val="00EA0891"/>
    <w:rsid w:val="00EC186D"/>
    <w:rsid w:val="00EC20C5"/>
    <w:rsid w:val="00EC5F36"/>
    <w:rsid w:val="00ED1EC7"/>
    <w:rsid w:val="00ED21E8"/>
    <w:rsid w:val="00ED2804"/>
    <w:rsid w:val="00ED6D3E"/>
    <w:rsid w:val="00EE2EF4"/>
    <w:rsid w:val="00EE7601"/>
    <w:rsid w:val="00F04882"/>
    <w:rsid w:val="00F1606E"/>
    <w:rsid w:val="00F23764"/>
    <w:rsid w:val="00F30DF5"/>
    <w:rsid w:val="00F37302"/>
    <w:rsid w:val="00F37796"/>
    <w:rsid w:val="00F43E69"/>
    <w:rsid w:val="00F45CB6"/>
    <w:rsid w:val="00F51B8F"/>
    <w:rsid w:val="00F57A42"/>
    <w:rsid w:val="00F633FF"/>
    <w:rsid w:val="00F779D2"/>
    <w:rsid w:val="00F81A55"/>
    <w:rsid w:val="00F86358"/>
    <w:rsid w:val="00FA0577"/>
    <w:rsid w:val="00FA3298"/>
    <w:rsid w:val="00FB06B2"/>
    <w:rsid w:val="00FB0DFC"/>
    <w:rsid w:val="00FB39E2"/>
    <w:rsid w:val="00FB4E6A"/>
    <w:rsid w:val="00FB6671"/>
    <w:rsid w:val="00FB7F48"/>
    <w:rsid w:val="00FC34B6"/>
    <w:rsid w:val="00FD031A"/>
    <w:rsid w:val="00FD5C85"/>
    <w:rsid w:val="00FD5F3F"/>
    <w:rsid w:val="00FE06DF"/>
    <w:rsid w:val="00FE11F1"/>
    <w:rsid w:val="00FF74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  <w:style w:type="table" w:styleId="af4">
    <w:name w:val="Table Grid"/>
    <w:basedOn w:val="a1"/>
    <w:uiPriority w:val="59"/>
    <w:locked/>
    <w:rsid w:val="00975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831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Лелякова М В</cp:lastModifiedBy>
  <cp:revision>7</cp:revision>
  <cp:lastPrinted>2019-04-15T08:00:00Z</cp:lastPrinted>
  <dcterms:created xsi:type="dcterms:W3CDTF">2019-04-15T08:00:00Z</dcterms:created>
  <dcterms:modified xsi:type="dcterms:W3CDTF">2019-06-14T11:35:00Z</dcterms:modified>
</cp:coreProperties>
</file>